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21199" w14:textId="77777777" w:rsidR="000157B3" w:rsidRDefault="008F60EA" w:rsidP="000157B3">
      <w:r>
        <w:rPr>
          <w:noProof/>
        </w:rPr>
        <w:drawing>
          <wp:anchor distT="0" distB="0" distL="114300" distR="114300" simplePos="0" relativeHeight="251659264" behindDoc="0" locked="0" layoutInCell="1" allowOverlap="1" wp14:anchorId="5246D876" wp14:editId="7AF27946">
            <wp:simplePos x="0" y="0"/>
            <wp:positionH relativeFrom="column">
              <wp:posOffset>-1009650</wp:posOffset>
            </wp:positionH>
            <wp:positionV relativeFrom="paragraph">
              <wp:posOffset>-2000250</wp:posOffset>
            </wp:positionV>
            <wp:extent cx="9116695" cy="12039600"/>
            <wp:effectExtent l="19050" t="0" r="8255" b="0"/>
            <wp:wrapNone/>
            <wp:docPr id="1" name="Picture 0" descr="MP900399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900399830.JPG"/>
                    <pic:cNvPicPr/>
                  </pic:nvPicPr>
                  <pic:blipFill>
                    <a:blip r:embed="rId8" cstate="print"/>
                    <a:stretch>
                      <a:fillRect/>
                    </a:stretch>
                  </pic:blipFill>
                  <pic:spPr>
                    <a:xfrm>
                      <a:off x="0" y="0"/>
                      <a:ext cx="9116695" cy="12039600"/>
                    </a:xfrm>
                    <a:prstGeom prst="rect">
                      <a:avLst/>
                    </a:prstGeom>
                  </pic:spPr>
                </pic:pic>
              </a:graphicData>
            </a:graphic>
          </wp:anchor>
        </w:drawing>
      </w:r>
    </w:p>
    <w:p w14:paraId="606A0A4C" w14:textId="0FAA5585" w:rsidR="00213E12" w:rsidRDefault="00000000">
      <w:pPr>
        <w:spacing w:after="200" w:line="276" w:lineRule="auto"/>
        <w:rPr>
          <w:b/>
        </w:rPr>
      </w:pPr>
      <w:r>
        <w:rPr>
          <w:b/>
          <w:noProof/>
        </w:rPr>
        <w:pict w14:anchorId="454DCCCA">
          <v:shapetype id="_x0000_t202" coordsize="21600,21600" o:spt="202" path="m,l,21600r21600,l21600,xe">
            <v:stroke joinstyle="miter"/>
            <v:path gradientshapeok="t" o:connecttype="rect"/>
          </v:shapetype>
          <v:shape id="_x0000_s2050" type="#_x0000_t202" style="position:absolute;margin-left:50.7pt;margin-top:692.25pt;width:329.55pt;height:97.75pt;z-index:251663360;mso-wrap-distance-left:2.88pt;mso-wrap-distance-top:2.88pt;mso-wrap-distance-right:2.88pt;mso-wrap-distance-bottom:2.88pt;mso-position-horizontal-relative:page;mso-position-vertical-relative:page" filled="f" fillcolor="#fffffe [rgb(255,255,254) ink(7,255)]" stroked="f" strokecolor="#212120" insetpen="t" o:cliptowrap="t">
            <v:fill color2="#212120"/>
            <v:stroke color2="#fffffe [rgb(255,255,254) ink(7,255)]">
              <o:left v:ext="view" color="#212120" color2="#fffffe [rgb(255,255,254) ink(7,255)]"/>
              <o:top v:ext="view" color="#212120" color2="#fffffe [rgb(255,255,254) ink(7,255)]"/>
              <o:right v:ext="view" color="#212120" color2="#fffffe [rgb(255,255,254) ink(7,255)]"/>
              <o:bottom v:ext="view" color="#212120" color2="#fffffe [rgb(255,255,254) ink(7,255)]"/>
              <o:column v:ext="view" color="#212120" color2="#fffffe [rgb(255,255,254) ink(7,255)]"/>
            </v:stroke>
            <v:shadow color="#dcd6d4" color2="#dbd5d3 [rgb(219,213,211) cmyk(12.5,9.8,8.63,3.14)]"/>
            <v:textbox style="mso-next-textbox:#_x0000_s2050;mso-column-margin:5.76pt" inset="2.88pt,2.88pt,2.88pt,2.88pt">
              <w:txbxContent>
                <w:p w14:paraId="7DA7557D" w14:textId="77777777" w:rsidR="00247CE7" w:rsidRPr="00247CE7" w:rsidRDefault="00247CE7" w:rsidP="00247CE7">
                  <w:pPr>
                    <w:widowControl w:val="0"/>
                    <w:rPr>
                      <w:rFonts w:ascii="Segoe UI" w:hAnsi="Segoe UI" w:cs="Segoe UI"/>
                      <w:b/>
                      <w:i/>
                      <w:color w:val="FFFFFF" w:themeColor="background1"/>
                      <w:sz w:val="16"/>
                      <w:szCs w:val="16"/>
                    </w:rPr>
                  </w:pPr>
                  <w:r w:rsidRPr="00247CE7">
                    <w:rPr>
                      <w:rFonts w:ascii="Segoe UI" w:hAnsi="Segoe UI" w:cs="Segoe UI"/>
                      <w:b/>
                      <w:i/>
                      <w:color w:val="FFFFFF" w:themeColor="background1"/>
                      <w:sz w:val="16"/>
                      <w:szCs w:val="16"/>
                    </w:rPr>
                    <w:t>Published as a service by:</w:t>
                  </w:r>
                </w:p>
                <w:p w14:paraId="1787980B" w14:textId="77777777" w:rsidR="00247CE7" w:rsidRPr="00247CE7" w:rsidRDefault="00247CE7" w:rsidP="00247CE7">
                  <w:pPr>
                    <w:rPr>
                      <w:rFonts w:ascii="Segoe UI" w:hAnsi="Segoe UI" w:cs="Segoe UI"/>
                      <w:color w:val="FFFFFF" w:themeColor="background1"/>
                      <w:sz w:val="16"/>
                      <w:szCs w:val="16"/>
                    </w:rPr>
                  </w:pPr>
                  <w:r w:rsidRPr="00247CE7">
                    <w:rPr>
                      <w:rFonts w:ascii="Segoe UI" w:hAnsi="Segoe UI" w:cs="Segoe UI"/>
                      <w:color w:val="FFFFFF" w:themeColor="background1"/>
                      <w:sz w:val="16"/>
                      <w:szCs w:val="16"/>
                    </w:rPr>
                    <w:t xml:space="preserve">Manufacturers' Agents Association for the Foodservice Industry (MAFSI) </w:t>
                  </w:r>
                  <w:r w:rsidRPr="00247CE7">
                    <w:rPr>
                      <w:rFonts w:ascii="Segoe UI" w:hAnsi="Segoe UI" w:cs="Segoe UI"/>
                      <w:color w:val="FFFFFF" w:themeColor="background1"/>
                      <w:sz w:val="16"/>
                      <w:szCs w:val="16"/>
                    </w:rPr>
                    <w:br/>
                    <w:t>1199 Euclid Avenue, Unit 1</w:t>
                  </w:r>
                  <w:r w:rsidRPr="00247CE7">
                    <w:rPr>
                      <w:rFonts w:ascii="Segoe UI" w:hAnsi="Segoe UI" w:cs="Segoe UI"/>
                      <w:color w:val="FFFFFF" w:themeColor="background1"/>
                      <w:sz w:val="16"/>
                      <w:szCs w:val="16"/>
                    </w:rPr>
                    <w:br/>
                    <w:t xml:space="preserve">Atlanta, GA 30307  </w:t>
                  </w:r>
                </w:p>
                <w:p w14:paraId="47E0ACBF" w14:textId="77777777" w:rsidR="00247CE7" w:rsidRPr="00247CE7" w:rsidRDefault="00247CE7" w:rsidP="00247CE7">
                  <w:pPr>
                    <w:rPr>
                      <w:rFonts w:ascii="Segoe UI" w:hAnsi="Segoe UI" w:cs="Segoe UI"/>
                      <w:color w:val="FFFFFF" w:themeColor="background1"/>
                      <w:sz w:val="16"/>
                      <w:szCs w:val="16"/>
                    </w:rPr>
                  </w:pPr>
                  <w:r w:rsidRPr="00247CE7">
                    <w:rPr>
                      <w:rFonts w:ascii="Segoe UI" w:hAnsi="Segoe UI" w:cs="Segoe UI"/>
                      <w:b/>
                      <w:iCs/>
                      <w:color w:val="FFFFFF" w:themeColor="background1"/>
                      <w:sz w:val="16"/>
                      <w:szCs w:val="16"/>
                    </w:rPr>
                    <w:t>Tel:</w:t>
                  </w:r>
                  <w:r w:rsidRPr="00247CE7">
                    <w:rPr>
                      <w:rFonts w:ascii="Segoe UI" w:hAnsi="Segoe UI" w:cs="Segoe UI"/>
                      <w:iCs/>
                      <w:color w:val="FFFFFF" w:themeColor="background1"/>
                      <w:sz w:val="16"/>
                      <w:szCs w:val="16"/>
                    </w:rPr>
                    <w:t xml:space="preserve"> </w:t>
                  </w:r>
                  <w:r w:rsidRPr="00247CE7">
                    <w:rPr>
                      <w:rFonts w:ascii="Segoe UI" w:hAnsi="Segoe UI" w:cs="Segoe UI"/>
                      <w:color w:val="FFFFFF" w:themeColor="background1"/>
                      <w:sz w:val="16"/>
                      <w:szCs w:val="16"/>
                    </w:rPr>
                    <w:t>404-214-9474</w:t>
                  </w:r>
                </w:p>
                <w:p w14:paraId="114FF18F" w14:textId="77777777" w:rsidR="00247CE7" w:rsidRPr="00247CE7" w:rsidRDefault="00247CE7" w:rsidP="00247CE7">
                  <w:pPr>
                    <w:rPr>
                      <w:rFonts w:ascii="Segoe UI" w:eastAsia="Calibri" w:hAnsi="Segoe UI" w:cs="Segoe UI"/>
                      <w:color w:val="FFFFFF" w:themeColor="background1"/>
                      <w:sz w:val="16"/>
                      <w:szCs w:val="16"/>
                    </w:rPr>
                  </w:pPr>
                  <w:r w:rsidRPr="00247CE7">
                    <w:rPr>
                      <w:rFonts w:ascii="Segoe UI" w:eastAsia="Calibri" w:hAnsi="Segoe UI" w:cs="Segoe UI"/>
                      <w:b/>
                      <w:color w:val="FFFFFF" w:themeColor="background1"/>
                      <w:sz w:val="16"/>
                      <w:szCs w:val="16"/>
                    </w:rPr>
                    <w:t xml:space="preserve">Email: </w:t>
                  </w:r>
                  <w:hyperlink r:id="rId9" w:history="1">
                    <w:r w:rsidRPr="00247CE7">
                      <w:rPr>
                        <w:rStyle w:val="Hyperlink"/>
                        <w:rFonts w:ascii="Segoe UI" w:eastAsia="Calibri" w:hAnsi="Segoe UI" w:cs="Segoe UI"/>
                        <w:color w:val="FFFFFF" w:themeColor="background1"/>
                        <w:sz w:val="16"/>
                        <w:szCs w:val="16"/>
                      </w:rPr>
                      <w:t>info@mafsi.org</w:t>
                    </w:r>
                  </w:hyperlink>
                  <w:r w:rsidRPr="00247CE7">
                    <w:rPr>
                      <w:rFonts w:ascii="Segoe UI" w:eastAsia="Calibri" w:hAnsi="Segoe UI" w:cs="Segoe UI"/>
                      <w:color w:val="FFFFFF" w:themeColor="background1"/>
                      <w:sz w:val="16"/>
                      <w:szCs w:val="16"/>
                    </w:rPr>
                    <w:t xml:space="preserve"> </w:t>
                  </w:r>
                </w:p>
                <w:p w14:paraId="42F2AA14" w14:textId="77777777" w:rsidR="00247CE7" w:rsidRPr="00247CE7" w:rsidRDefault="00247CE7" w:rsidP="00247CE7">
                  <w:pPr>
                    <w:rPr>
                      <w:rFonts w:ascii="Segoe UI" w:eastAsia="Calibri" w:hAnsi="Segoe UI" w:cs="Segoe UI"/>
                      <w:color w:val="FFFFFF" w:themeColor="background1"/>
                      <w:sz w:val="16"/>
                      <w:szCs w:val="16"/>
                    </w:rPr>
                  </w:pPr>
                  <w:r w:rsidRPr="00247CE7">
                    <w:rPr>
                      <w:rFonts w:ascii="Segoe UI" w:eastAsia="Calibri" w:hAnsi="Segoe UI" w:cs="Segoe UI"/>
                      <w:b/>
                      <w:color w:val="FFFFFF" w:themeColor="background1"/>
                      <w:sz w:val="16"/>
                      <w:szCs w:val="16"/>
                    </w:rPr>
                    <w:t>Web:</w:t>
                  </w:r>
                  <w:r w:rsidRPr="00247CE7">
                    <w:rPr>
                      <w:rFonts w:ascii="Segoe UI" w:eastAsia="Calibri" w:hAnsi="Segoe UI" w:cs="Segoe UI"/>
                      <w:color w:val="FFFFFF" w:themeColor="background1"/>
                      <w:sz w:val="16"/>
                      <w:szCs w:val="16"/>
                    </w:rPr>
                    <w:t xml:space="preserve"> www.mafsi.org</w:t>
                  </w:r>
                </w:p>
              </w:txbxContent>
            </v:textbox>
            <w10:wrap anchorx="page" anchory="page"/>
          </v:shape>
        </w:pict>
      </w:r>
      <w:r w:rsidR="008957B9">
        <w:rPr>
          <w:b/>
          <w:noProof/>
        </w:rPr>
        <w:drawing>
          <wp:anchor distT="0" distB="0" distL="114300" distR="114300" simplePos="0" relativeHeight="251662336" behindDoc="0" locked="0" layoutInCell="1" allowOverlap="1" wp14:anchorId="3433D8D7" wp14:editId="33FD9C7C">
            <wp:simplePos x="0" y="0"/>
            <wp:positionH relativeFrom="column">
              <wp:posOffset>4686300</wp:posOffset>
            </wp:positionH>
            <wp:positionV relativeFrom="paragraph">
              <wp:posOffset>7854950</wp:posOffset>
            </wp:positionV>
            <wp:extent cx="1981200" cy="685800"/>
            <wp:effectExtent l="19050" t="0" r="0" b="0"/>
            <wp:wrapNone/>
            <wp:docPr id="15" name="Picture 14" descr="MAFSI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FSI NEW.jpg"/>
                    <pic:cNvPicPr/>
                  </pic:nvPicPr>
                  <pic:blipFill>
                    <a:blip r:embed="rId10" cstate="print">
                      <a:clrChange>
                        <a:clrFrom>
                          <a:srgbClr val="FFFFFE"/>
                        </a:clrFrom>
                        <a:clrTo>
                          <a:srgbClr val="FFFFFE">
                            <a:alpha val="0"/>
                          </a:srgbClr>
                        </a:clrTo>
                      </a:clrChange>
                    </a:blip>
                    <a:stretch>
                      <a:fillRect/>
                    </a:stretch>
                  </pic:blipFill>
                  <pic:spPr>
                    <a:xfrm>
                      <a:off x="0" y="0"/>
                      <a:ext cx="1981200" cy="685800"/>
                    </a:xfrm>
                    <a:prstGeom prst="rect">
                      <a:avLst/>
                    </a:prstGeom>
                  </pic:spPr>
                </pic:pic>
              </a:graphicData>
            </a:graphic>
          </wp:anchor>
        </w:drawing>
      </w:r>
      <w:r w:rsidR="00CB1E2C">
        <w:rPr>
          <w:b/>
          <w:noProof/>
        </w:rPr>
        <w:drawing>
          <wp:anchor distT="0" distB="0" distL="114300" distR="114300" simplePos="0" relativeHeight="251661312" behindDoc="0" locked="0" layoutInCell="1" allowOverlap="1" wp14:anchorId="1431F263" wp14:editId="5B2C6A00">
            <wp:simplePos x="0" y="0"/>
            <wp:positionH relativeFrom="column">
              <wp:posOffset>-1004532</wp:posOffset>
            </wp:positionH>
            <wp:positionV relativeFrom="paragraph">
              <wp:posOffset>4084756</wp:posOffset>
            </wp:positionV>
            <wp:extent cx="8387971" cy="2265528"/>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t="5682"/>
                    <a:stretch>
                      <a:fillRect/>
                    </a:stretch>
                  </pic:blipFill>
                  <pic:spPr bwMode="auto">
                    <a:xfrm>
                      <a:off x="0" y="0"/>
                      <a:ext cx="8387971" cy="2265528"/>
                    </a:xfrm>
                    <a:prstGeom prst="rect">
                      <a:avLst/>
                    </a:prstGeom>
                    <a:noFill/>
                  </pic:spPr>
                </pic:pic>
              </a:graphicData>
            </a:graphic>
          </wp:anchor>
        </w:drawing>
      </w:r>
      <w:r w:rsidR="00213E12">
        <w:rPr>
          <w:b/>
        </w:rPr>
        <w:br w:type="page"/>
      </w:r>
    </w:p>
    <w:tbl>
      <w:tblPr>
        <w:tblStyle w:val="TableGrid"/>
        <w:tblW w:w="10800" w:type="dxa"/>
        <w:tblInd w:w="-61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657"/>
        <w:gridCol w:w="70"/>
        <w:gridCol w:w="6073"/>
      </w:tblGrid>
      <w:tr w:rsidR="002818D6" w14:paraId="0360D99E" w14:textId="77777777" w:rsidTr="009A66D7">
        <w:trPr>
          <w:trHeight w:val="530"/>
        </w:trPr>
        <w:tc>
          <w:tcPr>
            <w:tcW w:w="10800" w:type="dxa"/>
            <w:gridSpan w:val="3"/>
            <w:tcBorders>
              <w:top w:val="nil"/>
              <w:left w:val="nil"/>
              <w:bottom w:val="single" w:sz="18" w:space="0" w:color="D9D9D9" w:themeColor="background1" w:themeShade="D9"/>
              <w:right w:val="nil"/>
            </w:tcBorders>
            <w:shd w:val="clear" w:color="auto" w:fill="F2F2F2" w:themeFill="background1" w:themeFillShade="F2"/>
            <w:vAlign w:val="center"/>
          </w:tcPr>
          <w:p w14:paraId="5F19FF37" w14:textId="77777777" w:rsidR="002818D6" w:rsidRPr="004063B2" w:rsidRDefault="002818D6" w:rsidP="004063B2">
            <w:pPr>
              <w:spacing w:line="276" w:lineRule="auto"/>
              <w:rPr>
                <w:rFonts w:ascii="Ubuntu" w:hAnsi="Ubuntu"/>
                <w:b/>
                <w:color w:val="1F497D" w:themeColor="text2"/>
              </w:rPr>
            </w:pPr>
            <w:r w:rsidRPr="00E42FB9">
              <w:rPr>
                <w:rFonts w:ascii="Ubuntu" w:hAnsi="Ubuntu"/>
                <w:b/>
                <w:color w:val="1F497D" w:themeColor="text2"/>
                <w:sz w:val="32"/>
              </w:rPr>
              <w:lastRenderedPageBreak/>
              <w:t xml:space="preserve">Objectives:  </w:t>
            </w:r>
            <w:r w:rsidRPr="00E42FB9">
              <w:rPr>
                <w:rFonts w:ascii="Ubuntu" w:hAnsi="Ubuntu"/>
                <w:color w:val="1F497D" w:themeColor="text2"/>
              </w:rPr>
              <w:t>To achieve Manufacturer's strategies, sales and marketing goals</w:t>
            </w:r>
          </w:p>
        </w:tc>
      </w:tr>
      <w:tr w:rsidR="004063B2" w14:paraId="6E6E46D1" w14:textId="77777777" w:rsidTr="00F212DC">
        <w:trPr>
          <w:trHeight w:val="1224"/>
        </w:trPr>
        <w:tc>
          <w:tcPr>
            <w:tcW w:w="10800" w:type="dxa"/>
            <w:gridSpan w:val="3"/>
            <w:tcBorders>
              <w:top w:val="single" w:sz="18" w:space="0" w:color="D9D9D9" w:themeColor="background1" w:themeShade="D9"/>
              <w:left w:val="nil"/>
              <w:bottom w:val="nil"/>
              <w:right w:val="nil"/>
            </w:tcBorders>
            <w:vAlign w:val="center"/>
          </w:tcPr>
          <w:p w14:paraId="358946CF" w14:textId="77777777" w:rsidR="004063B2" w:rsidRPr="004063B2" w:rsidRDefault="004063B2" w:rsidP="009A66D7">
            <w:pPr>
              <w:rPr>
                <w:rFonts w:ascii="Segoe UI" w:hAnsi="Segoe UI" w:cs="Segoe UI"/>
              </w:rPr>
            </w:pPr>
            <w:r w:rsidRPr="004063B2">
              <w:rPr>
                <w:rFonts w:ascii="Segoe UI" w:hAnsi="Segoe UI" w:cs="Segoe UI"/>
                <w:sz w:val="18"/>
              </w:rPr>
              <w:t>To develop deeper and clearer understanding, it would be helpful for the Regional Manager and the Representative to separately fill out the objectives for all three categories before they meet. Following this, they can compare them, discuss them, and modify any differences. After agreeing upon the objectives, the manufacturer should also be given an opportunity to add, delete, change, and approve</w:t>
            </w:r>
            <w:r w:rsidR="00857F43">
              <w:rPr>
                <w:rFonts w:ascii="Segoe UI" w:hAnsi="Segoe UI" w:cs="Segoe UI"/>
                <w:sz w:val="18"/>
              </w:rPr>
              <w:t>.</w:t>
            </w:r>
          </w:p>
        </w:tc>
      </w:tr>
      <w:tr w:rsidR="00315CCA" w:rsidRPr="004063B2" w14:paraId="64F116E0" w14:textId="77777777" w:rsidTr="00F50E56">
        <w:trPr>
          <w:trHeight w:val="144"/>
        </w:trPr>
        <w:tc>
          <w:tcPr>
            <w:tcW w:w="10800" w:type="dxa"/>
            <w:gridSpan w:val="3"/>
            <w:tcBorders>
              <w:top w:val="nil"/>
              <w:left w:val="nil"/>
              <w:bottom w:val="nil"/>
              <w:right w:val="nil"/>
            </w:tcBorders>
            <w:vAlign w:val="center"/>
          </w:tcPr>
          <w:p w14:paraId="179FB50B" w14:textId="77777777" w:rsidR="00315CCA" w:rsidRDefault="00315CCA" w:rsidP="004063B2">
            <w:pPr>
              <w:spacing w:line="276" w:lineRule="auto"/>
              <w:rPr>
                <w:rFonts w:ascii="Ubuntu" w:hAnsi="Ubuntu"/>
                <w:b/>
                <w:color w:val="1F497D" w:themeColor="text2"/>
              </w:rPr>
            </w:pPr>
          </w:p>
        </w:tc>
      </w:tr>
      <w:tr w:rsidR="004063B2" w:rsidRPr="004063B2" w14:paraId="07C0D021" w14:textId="77777777" w:rsidTr="00F212DC">
        <w:trPr>
          <w:trHeight w:val="432"/>
        </w:trPr>
        <w:tc>
          <w:tcPr>
            <w:tcW w:w="10800" w:type="dxa"/>
            <w:gridSpan w:val="3"/>
            <w:tcBorders>
              <w:top w:val="nil"/>
              <w:left w:val="nil"/>
              <w:bottom w:val="nil"/>
              <w:right w:val="nil"/>
            </w:tcBorders>
            <w:vAlign w:val="center"/>
          </w:tcPr>
          <w:p w14:paraId="10076BD7" w14:textId="77777777" w:rsidR="004063B2" w:rsidRPr="004063B2" w:rsidRDefault="00E42FB9" w:rsidP="004063B2">
            <w:pPr>
              <w:spacing w:line="276" w:lineRule="auto"/>
              <w:rPr>
                <w:rFonts w:ascii="Ubuntu" w:hAnsi="Ubuntu"/>
                <w:b/>
                <w:color w:val="1F497D" w:themeColor="text2"/>
              </w:rPr>
            </w:pPr>
            <w:r>
              <w:rPr>
                <w:rFonts w:ascii="Ubuntu" w:hAnsi="Ubuntu"/>
                <w:b/>
                <w:color w:val="1F497D" w:themeColor="text2"/>
              </w:rPr>
              <w:t xml:space="preserve">1. </w:t>
            </w:r>
            <w:r w:rsidR="004063B2" w:rsidRPr="004063B2">
              <w:rPr>
                <w:rFonts w:ascii="Ubuntu" w:hAnsi="Ubuntu"/>
                <w:b/>
                <w:color w:val="1F497D" w:themeColor="text2"/>
              </w:rPr>
              <w:t>Regional Manager:</w:t>
            </w:r>
          </w:p>
        </w:tc>
      </w:tr>
      <w:tr w:rsidR="004063B2" w:rsidRPr="004063B2" w14:paraId="304938C6" w14:textId="77777777" w:rsidTr="009F4BA0">
        <w:trPr>
          <w:trHeight w:val="440"/>
        </w:trPr>
        <w:tc>
          <w:tcPr>
            <w:tcW w:w="10800" w:type="dxa"/>
            <w:gridSpan w:val="3"/>
            <w:tcBorders>
              <w:top w:val="nil"/>
              <w:left w:val="nil"/>
              <w:bottom w:val="nil"/>
              <w:right w:val="nil"/>
            </w:tcBorders>
            <w:vAlign w:val="center"/>
          </w:tcPr>
          <w:p w14:paraId="0AFD3E3C" w14:textId="77777777" w:rsidR="004063B2" w:rsidRPr="00857F43" w:rsidRDefault="004063B2" w:rsidP="00857F43">
            <w:pPr>
              <w:rPr>
                <w:rFonts w:ascii="Segoe UI" w:hAnsi="Segoe UI" w:cs="Segoe UI"/>
                <w:sz w:val="18"/>
              </w:rPr>
            </w:pPr>
            <w:r w:rsidRPr="004063B2">
              <w:rPr>
                <w:rFonts w:ascii="Segoe UI" w:hAnsi="Segoe UI" w:cs="Segoe UI"/>
                <w:sz w:val="18"/>
              </w:rPr>
              <w:t>Typical objectives for Regional Managers might be to train the salespeople; assist in closing important orders; tackle customer and representative problems with the factory; introduce new products and programs; give technical assistance to customers; help establish goals and forecasts with the representative; motivate the representatives to achieve those goals; etc.</w:t>
            </w:r>
          </w:p>
        </w:tc>
      </w:tr>
      <w:tr w:rsidR="002818D6" w14:paraId="13724407" w14:textId="77777777" w:rsidTr="00857F43">
        <w:tc>
          <w:tcPr>
            <w:tcW w:w="4657" w:type="dxa"/>
            <w:tcBorders>
              <w:top w:val="nil"/>
              <w:left w:val="nil"/>
              <w:right w:val="nil"/>
            </w:tcBorders>
            <w:vAlign w:val="bottom"/>
          </w:tcPr>
          <w:p w14:paraId="0413C785" w14:textId="01828B2D" w:rsidR="002818D6" w:rsidRPr="00C313A7" w:rsidRDefault="002B776C" w:rsidP="00857F43">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143" w:type="dxa"/>
            <w:gridSpan w:val="2"/>
            <w:tcBorders>
              <w:top w:val="nil"/>
              <w:left w:val="nil"/>
              <w:right w:val="nil"/>
            </w:tcBorders>
            <w:vAlign w:val="bottom"/>
          </w:tcPr>
          <w:p w14:paraId="05D9E6A7" w14:textId="77777777" w:rsidR="002818D6" w:rsidRDefault="002818D6" w:rsidP="00857F43">
            <w:pPr>
              <w:spacing w:after="200" w:line="276" w:lineRule="auto"/>
              <w:rPr>
                <w:b/>
              </w:rPr>
            </w:pPr>
          </w:p>
        </w:tc>
      </w:tr>
      <w:tr w:rsidR="002818D6" w14:paraId="7CDF512B" w14:textId="77777777" w:rsidTr="00857F43">
        <w:tc>
          <w:tcPr>
            <w:tcW w:w="4657" w:type="dxa"/>
            <w:tcBorders>
              <w:left w:val="nil"/>
              <w:right w:val="nil"/>
            </w:tcBorders>
            <w:vAlign w:val="bottom"/>
          </w:tcPr>
          <w:p w14:paraId="21A86C3A" w14:textId="4182C932" w:rsidR="002818D6" w:rsidRPr="00C313A7" w:rsidRDefault="002B776C" w:rsidP="00857F43">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143" w:type="dxa"/>
            <w:gridSpan w:val="2"/>
            <w:tcBorders>
              <w:left w:val="nil"/>
              <w:right w:val="nil"/>
            </w:tcBorders>
            <w:vAlign w:val="bottom"/>
          </w:tcPr>
          <w:p w14:paraId="554CC2F0" w14:textId="77777777" w:rsidR="002818D6" w:rsidRDefault="002818D6" w:rsidP="00857F43">
            <w:pPr>
              <w:spacing w:after="200" w:line="276" w:lineRule="auto"/>
              <w:rPr>
                <w:b/>
              </w:rPr>
            </w:pPr>
          </w:p>
        </w:tc>
      </w:tr>
      <w:tr w:rsidR="002818D6" w14:paraId="725DDB5C" w14:textId="77777777" w:rsidTr="00857F43">
        <w:tc>
          <w:tcPr>
            <w:tcW w:w="4657" w:type="dxa"/>
            <w:tcBorders>
              <w:left w:val="nil"/>
              <w:right w:val="nil"/>
            </w:tcBorders>
            <w:vAlign w:val="bottom"/>
          </w:tcPr>
          <w:p w14:paraId="1E39D29D" w14:textId="7A34C10B" w:rsidR="002818D6" w:rsidRPr="00C313A7" w:rsidRDefault="002B776C" w:rsidP="00857F43">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143" w:type="dxa"/>
            <w:gridSpan w:val="2"/>
            <w:tcBorders>
              <w:left w:val="nil"/>
              <w:right w:val="nil"/>
            </w:tcBorders>
            <w:vAlign w:val="bottom"/>
          </w:tcPr>
          <w:p w14:paraId="2B518B68" w14:textId="77777777" w:rsidR="002818D6" w:rsidRDefault="002818D6" w:rsidP="00857F43">
            <w:pPr>
              <w:spacing w:after="200" w:line="276" w:lineRule="auto"/>
              <w:rPr>
                <w:b/>
              </w:rPr>
            </w:pPr>
          </w:p>
        </w:tc>
      </w:tr>
      <w:tr w:rsidR="002818D6" w14:paraId="45E27877" w14:textId="77777777" w:rsidTr="00857F43">
        <w:tc>
          <w:tcPr>
            <w:tcW w:w="4657" w:type="dxa"/>
            <w:tcBorders>
              <w:left w:val="nil"/>
              <w:right w:val="nil"/>
            </w:tcBorders>
            <w:vAlign w:val="bottom"/>
          </w:tcPr>
          <w:p w14:paraId="15B55CAC" w14:textId="7EE9BD1F" w:rsidR="002818D6" w:rsidRPr="00C313A7" w:rsidRDefault="002B776C" w:rsidP="00857F43">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143" w:type="dxa"/>
            <w:gridSpan w:val="2"/>
            <w:tcBorders>
              <w:left w:val="nil"/>
              <w:right w:val="nil"/>
            </w:tcBorders>
            <w:vAlign w:val="bottom"/>
          </w:tcPr>
          <w:p w14:paraId="69B0FCE3" w14:textId="77777777" w:rsidR="002818D6" w:rsidRDefault="002818D6" w:rsidP="00857F43">
            <w:pPr>
              <w:spacing w:after="200" w:line="276" w:lineRule="auto"/>
              <w:rPr>
                <w:b/>
              </w:rPr>
            </w:pPr>
          </w:p>
        </w:tc>
      </w:tr>
      <w:tr w:rsidR="002818D6" w14:paraId="4C477572" w14:textId="77777777" w:rsidTr="00857F43">
        <w:tc>
          <w:tcPr>
            <w:tcW w:w="4657" w:type="dxa"/>
            <w:tcBorders>
              <w:left w:val="nil"/>
              <w:right w:val="nil"/>
            </w:tcBorders>
            <w:vAlign w:val="bottom"/>
          </w:tcPr>
          <w:p w14:paraId="1C344B91" w14:textId="0E21217F" w:rsidR="002818D6" w:rsidRPr="00C313A7" w:rsidRDefault="002B776C" w:rsidP="00857F43">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143" w:type="dxa"/>
            <w:gridSpan w:val="2"/>
            <w:tcBorders>
              <w:left w:val="nil"/>
              <w:right w:val="nil"/>
            </w:tcBorders>
            <w:vAlign w:val="bottom"/>
          </w:tcPr>
          <w:p w14:paraId="1D43C774" w14:textId="77777777" w:rsidR="002818D6" w:rsidRDefault="002818D6" w:rsidP="00857F43">
            <w:pPr>
              <w:spacing w:after="200" w:line="276" w:lineRule="auto"/>
              <w:rPr>
                <w:b/>
              </w:rPr>
            </w:pPr>
          </w:p>
        </w:tc>
      </w:tr>
      <w:tr w:rsidR="004063B2" w14:paraId="3626A722" w14:textId="77777777" w:rsidTr="00857F43">
        <w:tc>
          <w:tcPr>
            <w:tcW w:w="4657" w:type="dxa"/>
            <w:tcBorders>
              <w:left w:val="nil"/>
              <w:right w:val="nil"/>
            </w:tcBorders>
            <w:vAlign w:val="bottom"/>
          </w:tcPr>
          <w:p w14:paraId="6C717B1E" w14:textId="236ECA82" w:rsidR="004063B2" w:rsidRPr="00C313A7" w:rsidRDefault="002B776C" w:rsidP="00857F43">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143" w:type="dxa"/>
            <w:gridSpan w:val="2"/>
            <w:tcBorders>
              <w:left w:val="nil"/>
              <w:right w:val="nil"/>
            </w:tcBorders>
            <w:vAlign w:val="bottom"/>
          </w:tcPr>
          <w:p w14:paraId="588D0C88" w14:textId="77777777" w:rsidR="004063B2" w:rsidRDefault="004063B2" w:rsidP="00857F43">
            <w:pPr>
              <w:spacing w:after="200" w:line="276" w:lineRule="auto"/>
              <w:rPr>
                <w:b/>
              </w:rPr>
            </w:pPr>
          </w:p>
        </w:tc>
      </w:tr>
      <w:tr w:rsidR="004063B2" w14:paraId="6336D2D1" w14:textId="77777777" w:rsidTr="00857F43">
        <w:tc>
          <w:tcPr>
            <w:tcW w:w="4657" w:type="dxa"/>
            <w:tcBorders>
              <w:left w:val="nil"/>
              <w:right w:val="nil"/>
            </w:tcBorders>
            <w:vAlign w:val="bottom"/>
          </w:tcPr>
          <w:p w14:paraId="03E68225" w14:textId="4FF0972B" w:rsidR="004063B2" w:rsidRPr="00C313A7" w:rsidRDefault="002B776C" w:rsidP="00857F43">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143" w:type="dxa"/>
            <w:gridSpan w:val="2"/>
            <w:tcBorders>
              <w:left w:val="nil"/>
              <w:right w:val="nil"/>
            </w:tcBorders>
            <w:vAlign w:val="bottom"/>
          </w:tcPr>
          <w:p w14:paraId="3D1B8129" w14:textId="77777777" w:rsidR="004063B2" w:rsidRDefault="004063B2" w:rsidP="00857F43">
            <w:pPr>
              <w:spacing w:after="200" w:line="276" w:lineRule="auto"/>
              <w:rPr>
                <w:b/>
              </w:rPr>
            </w:pPr>
          </w:p>
        </w:tc>
      </w:tr>
      <w:tr w:rsidR="004063B2" w14:paraId="05651E26" w14:textId="77777777" w:rsidTr="00857F43">
        <w:tc>
          <w:tcPr>
            <w:tcW w:w="4657" w:type="dxa"/>
            <w:tcBorders>
              <w:left w:val="nil"/>
              <w:right w:val="nil"/>
            </w:tcBorders>
            <w:vAlign w:val="bottom"/>
          </w:tcPr>
          <w:p w14:paraId="49427C5C" w14:textId="0045B876" w:rsidR="004063B2" w:rsidRPr="00C313A7" w:rsidRDefault="002B776C" w:rsidP="00857F43">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143" w:type="dxa"/>
            <w:gridSpan w:val="2"/>
            <w:tcBorders>
              <w:left w:val="nil"/>
              <w:right w:val="nil"/>
            </w:tcBorders>
            <w:vAlign w:val="bottom"/>
          </w:tcPr>
          <w:p w14:paraId="16A9A67F" w14:textId="77777777" w:rsidR="004063B2" w:rsidRDefault="004063B2" w:rsidP="00857F43">
            <w:pPr>
              <w:spacing w:after="200" w:line="276" w:lineRule="auto"/>
              <w:rPr>
                <w:b/>
              </w:rPr>
            </w:pPr>
          </w:p>
        </w:tc>
      </w:tr>
      <w:tr w:rsidR="004063B2" w14:paraId="30BDEB3A" w14:textId="77777777" w:rsidTr="00857F43">
        <w:tc>
          <w:tcPr>
            <w:tcW w:w="4657" w:type="dxa"/>
            <w:tcBorders>
              <w:left w:val="nil"/>
              <w:right w:val="nil"/>
            </w:tcBorders>
            <w:vAlign w:val="bottom"/>
          </w:tcPr>
          <w:p w14:paraId="13423A46" w14:textId="6D57A44A" w:rsidR="004063B2" w:rsidRPr="00C313A7" w:rsidRDefault="002B776C" w:rsidP="00857F43">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143" w:type="dxa"/>
            <w:gridSpan w:val="2"/>
            <w:tcBorders>
              <w:left w:val="nil"/>
              <w:right w:val="nil"/>
            </w:tcBorders>
            <w:vAlign w:val="bottom"/>
          </w:tcPr>
          <w:p w14:paraId="6EC2582F" w14:textId="77777777" w:rsidR="004063B2" w:rsidRDefault="004063B2" w:rsidP="00857F43">
            <w:pPr>
              <w:spacing w:after="200" w:line="276" w:lineRule="auto"/>
              <w:rPr>
                <w:b/>
              </w:rPr>
            </w:pPr>
          </w:p>
        </w:tc>
      </w:tr>
      <w:tr w:rsidR="004063B2" w14:paraId="7DD406AE" w14:textId="77777777" w:rsidTr="00857F43">
        <w:tc>
          <w:tcPr>
            <w:tcW w:w="4657" w:type="dxa"/>
            <w:tcBorders>
              <w:left w:val="nil"/>
              <w:right w:val="nil"/>
            </w:tcBorders>
            <w:vAlign w:val="bottom"/>
          </w:tcPr>
          <w:p w14:paraId="00F5D622" w14:textId="58B380B9" w:rsidR="004063B2" w:rsidRPr="00C313A7" w:rsidRDefault="002B776C" w:rsidP="00857F43">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143" w:type="dxa"/>
            <w:gridSpan w:val="2"/>
            <w:tcBorders>
              <w:left w:val="nil"/>
              <w:right w:val="nil"/>
            </w:tcBorders>
            <w:vAlign w:val="bottom"/>
          </w:tcPr>
          <w:p w14:paraId="72248375" w14:textId="77777777" w:rsidR="004063B2" w:rsidRDefault="004063B2" w:rsidP="00857F43">
            <w:pPr>
              <w:spacing w:after="200" w:line="276" w:lineRule="auto"/>
              <w:rPr>
                <w:b/>
              </w:rPr>
            </w:pPr>
          </w:p>
        </w:tc>
      </w:tr>
      <w:tr w:rsidR="004063B2" w14:paraId="195A9B56" w14:textId="77777777" w:rsidTr="00857F43">
        <w:tc>
          <w:tcPr>
            <w:tcW w:w="4657" w:type="dxa"/>
            <w:tcBorders>
              <w:left w:val="nil"/>
              <w:right w:val="nil"/>
            </w:tcBorders>
            <w:vAlign w:val="bottom"/>
          </w:tcPr>
          <w:p w14:paraId="4A112B3C" w14:textId="4332F2D1" w:rsidR="004063B2" w:rsidRPr="00C313A7" w:rsidRDefault="002B776C" w:rsidP="00857F43">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143" w:type="dxa"/>
            <w:gridSpan w:val="2"/>
            <w:tcBorders>
              <w:left w:val="nil"/>
              <w:right w:val="nil"/>
            </w:tcBorders>
            <w:vAlign w:val="bottom"/>
          </w:tcPr>
          <w:p w14:paraId="0FB4778A" w14:textId="77777777" w:rsidR="004063B2" w:rsidRDefault="004063B2" w:rsidP="00857F43">
            <w:pPr>
              <w:spacing w:after="200" w:line="276" w:lineRule="auto"/>
              <w:rPr>
                <w:b/>
              </w:rPr>
            </w:pPr>
          </w:p>
        </w:tc>
      </w:tr>
      <w:tr w:rsidR="004063B2" w14:paraId="4BCED733" w14:textId="77777777" w:rsidTr="00857F43">
        <w:tc>
          <w:tcPr>
            <w:tcW w:w="4657" w:type="dxa"/>
            <w:tcBorders>
              <w:left w:val="nil"/>
              <w:bottom w:val="nil"/>
              <w:right w:val="nil"/>
            </w:tcBorders>
            <w:vAlign w:val="bottom"/>
          </w:tcPr>
          <w:p w14:paraId="4406008B" w14:textId="77777777" w:rsidR="004063B2" w:rsidRDefault="004063B2" w:rsidP="00857F43">
            <w:pPr>
              <w:spacing w:after="200" w:line="276" w:lineRule="auto"/>
              <w:rPr>
                <w:b/>
              </w:rPr>
            </w:pPr>
          </w:p>
        </w:tc>
        <w:tc>
          <w:tcPr>
            <w:tcW w:w="6143" w:type="dxa"/>
            <w:gridSpan w:val="2"/>
            <w:tcBorders>
              <w:left w:val="nil"/>
              <w:bottom w:val="nil"/>
              <w:right w:val="nil"/>
            </w:tcBorders>
            <w:vAlign w:val="bottom"/>
          </w:tcPr>
          <w:p w14:paraId="354FA738" w14:textId="77777777" w:rsidR="004063B2" w:rsidRDefault="004063B2" w:rsidP="00857F43">
            <w:pPr>
              <w:spacing w:after="200" w:line="276" w:lineRule="auto"/>
              <w:rPr>
                <w:b/>
              </w:rPr>
            </w:pPr>
          </w:p>
        </w:tc>
      </w:tr>
      <w:tr w:rsidR="004063B2" w:rsidRPr="004063B2" w14:paraId="207F1005" w14:textId="77777777" w:rsidTr="00F212DC">
        <w:trPr>
          <w:trHeight w:val="432"/>
        </w:trPr>
        <w:tc>
          <w:tcPr>
            <w:tcW w:w="10800" w:type="dxa"/>
            <w:gridSpan w:val="3"/>
            <w:tcBorders>
              <w:top w:val="nil"/>
              <w:left w:val="nil"/>
              <w:bottom w:val="nil"/>
              <w:right w:val="nil"/>
            </w:tcBorders>
            <w:vAlign w:val="center"/>
          </w:tcPr>
          <w:p w14:paraId="5922A0C8" w14:textId="77777777" w:rsidR="004063B2" w:rsidRPr="004063B2" w:rsidRDefault="004063B2" w:rsidP="004063B2">
            <w:pPr>
              <w:spacing w:line="276" w:lineRule="auto"/>
              <w:rPr>
                <w:rFonts w:ascii="Ubuntu" w:hAnsi="Ubuntu"/>
                <w:b/>
                <w:color w:val="1F497D" w:themeColor="text2"/>
              </w:rPr>
            </w:pPr>
            <w:r w:rsidRPr="004063B2">
              <w:rPr>
                <w:rFonts w:ascii="Ubuntu" w:hAnsi="Ubuntu"/>
                <w:b/>
                <w:color w:val="1F497D" w:themeColor="text2"/>
              </w:rPr>
              <w:t xml:space="preserve">2.  Representative: </w:t>
            </w:r>
          </w:p>
        </w:tc>
      </w:tr>
      <w:tr w:rsidR="004063B2" w:rsidRPr="004063B2" w14:paraId="32A8AE83" w14:textId="77777777" w:rsidTr="009F4BA0">
        <w:trPr>
          <w:trHeight w:val="440"/>
        </w:trPr>
        <w:tc>
          <w:tcPr>
            <w:tcW w:w="10800" w:type="dxa"/>
            <w:gridSpan w:val="3"/>
            <w:tcBorders>
              <w:top w:val="nil"/>
              <w:left w:val="nil"/>
              <w:bottom w:val="nil"/>
              <w:right w:val="nil"/>
            </w:tcBorders>
            <w:vAlign w:val="center"/>
          </w:tcPr>
          <w:p w14:paraId="459650DB" w14:textId="77777777" w:rsidR="004063B2" w:rsidRPr="00315CCA" w:rsidRDefault="004063B2" w:rsidP="00315CCA">
            <w:pPr>
              <w:rPr>
                <w:rFonts w:ascii="Segoe UI" w:hAnsi="Segoe UI" w:cs="Segoe UI"/>
                <w:sz w:val="18"/>
              </w:rPr>
            </w:pPr>
            <w:r w:rsidRPr="004063B2">
              <w:rPr>
                <w:rFonts w:ascii="Segoe UI" w:hAnsi="Segoe UI" w:cs="Segoe UI"/>
                <w:sz w:val="18"/>
              </w:rPr>
              <w:t>Typical objectives for representatives might be to develop new business; expand business with customers; service the customers in such a way that they will want to do business with the principal; uncover new opportunities for the principal; inform the principal of competitive activity; hold training meetings with distributors; supervise any co-op funds that might be applicable; take full advantage of help from the Regional manager; etc.</w:t>
            </w:r>
            <w:r w:rsidRPr="004063B2">
              <w:rPr>
                <w:rFonts w:ascii="Segoe UI" w:hAnsi="Segoe UI" w:cs="Segoe UI"/>
                <w:sz w:val="18"/>
              </w:rPr>
              <w:tab/>
            </w:r>
          </w:p>
        </w:tc>
      </w:tr>
      <w:tr w:rsidR="004063B2" w14:paraId="2BACB1B8" w14:textId="77777777" w:rsidTr="00857F43">
        <w:tc>
          <w:tcPr>
            <w:tcW w:w="4657" w:type="dxa"/>
            <w:tcBorders>
              <w:top w:val="nil"/>
              <w:left w:val="nil"/>
              <w:right w:val="nil"/>
            </w:tcBorders>
            <w:vAlign w:val="bottom"/>
          </w:tcPr>
          <w:p w14:paraId="0C3B9FF9" w14:textId="75490951" w:rsidR="004063B2" w:rsidRPr="00C313A7" w:rsidRDefault="002B776C" w:rsidP="00857F43">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143" w:type="dxa"/>
            <w:gridSpan w:val="2"/>
            <w:tcBorders>
              <w:top w:val="nil"/>
              <w:left w:val="nil"/>
              <w:right w:val="nil"/>
            </w:tcBorders>
            <w:vAlign w:val="bottom"/>
          </w:tcPr>
          <w:p w14:paraId="6674D8C4" w14:textId="77777777" w:rsidR="004063B2" w:rsidRDefault="004063B2" w:rsidP="00857F43">
            <w:pPr>
              <w:spacing w:after="200" w:line="276" w:lineRule="auto"/>
              <w:rPr>
                <w:b/>
              </w:rPr>
            </w:pPr>
          </w:p>
        </w:tc>
      </w:tr>
      <w:tr w:rsidR="004063B2" w14:paraId="289D1AA4" w14:textId="77777777" w:rsidTr="00857F43">
        <w:tc>
          <w:tcPr>
            <w:tcW w:w="4657" w:type="dxa"/>
            <w:tcBorders>
              <w:left w:val="nil"/>
              <w:right w:val="nil"/>
            </w:tcBorders>
            <w:vAlign w:val="bottom"/>
          </w:tcPr>
          <w:p w14:paraId="1B2AA382" w14:textId="1B03DA48" w:rsidR="004063B2" w:rsidRPr="00C313A7" w:rsidRDefault="002B776C" w:rsidP="00857F43">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143" w:type="dxa"/>
            <w:gridSpan w:val="2"/>
            <w:tcBorders>
              <w:left w:val="nil"/>
              <w:right w:val="nil"/>
            </w:tcBorders>
            <w:vAlign w:val="bottom"/>
          </w:tcPr>
          <w:p w14:paraId="4DCF6687" w14:textId="77777777" w:rsidR="004063B2" w:rsidRDefault="004063B2" w:rsidP="00857F43">
            <w:pPr>
              <w:spacing w:after="200" w:line="276" w:lineRule="auto"/>
              <w:rPr>
                <w:b/>
              </w:rPr>
            </w:pPr>
          </w:p>
        </w:tc>
      </w:tr>
      <w:tr w:rsidR="004063B2" w14:paraId="51FB03B6" w14:textId="77777777" w:rsidTr="00857F43">
        <w:tc>
          <w:tcPr>
            <w:tcW w:w="4657" w:type="dxa"/>
            <w:tcBorders>
              <w:left w:val="nil"/>
              <w:right w:val="nil"/>
            </w:tcBorders>
            <w:vAlign w:val="bottom"/>
          </w:tcPr>
          <w:p w14:paraId="2E13D800" w14:textId="73264CBB" w:rsidR="004063B2" w:rsidRPr="00C313A7" w:rsidRDefault="002B776C" w:rsidP="00857F43">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143" w:type="dxa"/>
            <w:gridSpan w:val="2"/>
            <w:tcBorders>
              <w:left w:val="nil"/>
              <w:right w:val="nil"/>
            </w:tcBorders>
            <w:vAlign w:val="bottom"/>
          </w:tcPr>
          <w:p w14:paraId="4A524A59" w14:textId="77777777" w:rsidR="004063B2" w:rsidRDefault="004063B2" w:rsidP="00857F43">
            <w:pPr>
              <w:spacing w:after="200" w:line="276" w:lineRule="auto"/>
              <w:rPr>
                <w:b/>
              </w:rPr>
            </w:pPr>
          </w:p>
        </w:tc>
      </w:tr>
      <w:tr w:rsidR="004063B2" w14:paraId="24027F54" w14:textId="77777777" w:rsidTr="00857F43">
        <w:tc>
          <w:tcPr>
            <w:tcW w:w="4657" w:type="dxa"/>
            <w:tcBorders>
              <w:left w:val="nil"/>
              <w:right w:val="nil"/>
            </w:tcBorders>
            <w:vAlign w:val="bottom"/>
          </w:tcPr>
          <w:p w14:paraId="25CA2C9E" w14:textId="7300834F" w:rsidR="004063B2" w:rsidRPr="00C313A7" w:rsidRDefault="002B776C" w:rsidP="00857F43">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143" w:type="dxa"/>
            <w:gridSpan w:val="2"/>
            <w:tcBorders>
              <w:left w:val="nil"/>
              <w:right w:val="nil"/>
            </w:tcBorders>
            <w:vAlign w:val="bottom"/>
          </w:tcPr>
          <w:p w14:paraId="581E7886" w14:textId="77777777" w:rsidR="004063B2" w:rsidRDefault="004063B2" w:rsidP="00857F43">
            <w:pPr>
              <w:spacing w:after="200" w:line="276" w:lineRule="auto"/>
              <w:rPr>
                <w:b/>
              </w:rPr>
            </w:pPr>
          </w:p>
        </w:tc>
      </w:tr>
      <w:tr w:rsidR="004063B2" w14:paraId="6252B0BB" w14:textId="77777777" w:rsidTr="00857F43">
        <w:tc>
          <w:tcPr>
            <w:tcW w:w="4657" w:type="dxa"/>
            <w:tcBorders>
              <w:left w:val="nil"/>
              <w:right w:val="nil"/>
            </w:tcBorders>
            <w:vAlign w:val="bottom"/>
          </w:tcPr>
          <w:p w14:paraId="0EDB7A68" w14:textId="6A53DA7D" w:rsidR="004063B2" w:rsidRPr="00C313A7" w:rsidRDefault="002B776C" w:rsidP="00857F43">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143" w:type="dxa"/>
            <w:gridSpan w:val="2"/>
            <w:tcBorders>
              <w:left w:val="nil"/>
              <w:right w:val="nil"/>
            </w:tcBorders>
            <w:vAlign w:val="bottom"/>
          </w:tcPr>
          <w:p w14:paraId="14F3A6CD" w14:textId="77777777" w:rsidR="004063B2" w:rsidRDefault="004063B2" w:rsidP="00857F43">
            <w:pPr>
              <w:spacing w:after="200" w:line="276" w:lineRule="auto"/>
              <w:rPr>
                <w:b/>
              </w:rPr>
            </w:pPr>
          </w:p>
        </w:tc>
      </w:tr>
      <w:tr w:rsidR="004063B2" w14:paraId="74AF2C67" w14:textId="77777777" w:rsidTr="00857F43">
        <w:tc>
          <w:tcPr>
            <w:tcW w:w="4657" w:type="dxa"/>
            <w:tcBorders>
              <w:left w:val="nil"/>
              <w:right w:val="nil"/>
            </w:tcBorders>
            <w:vAlign w:val="bottom"/>
          </w:tcPr>
          <w:p w14:paraId="1952E0DC" w14:textId="146A7AB4" w:rsidR="004063B2" w:rsidRPr="00C313A7" w:rsidRDefault="002B776C" w:rsidP="00857F43">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143" w:type="dxa"/>
            <w:gridSpan w:val="2"/>
            <w:tcBorders>
              <w:left w:val="nil"/>
              <w:right w:val="nil"/>
            </w:tcBorders>
            <w:vAlign w:val="bottom"/>
          </w:tcPr>
          <w:p w14:paraId="1B89131E" w14:textId="77777777" w:rsidR="004063B2" w:rsidRDefault="004063B2" w:rsidP="00857F43">
            <w:pPr>
              <w:spacing w:after="200" w:line="276" w:lineRule="auto"/>
              <w:rPr>
                <w:b/>
              </w:rPr>
            </w:pPr>
          </w:p>
        </w:tc>
      </w:tr>
      <w:tr w:rsidR="004063B2" w14:paraId="19434E0E" w14:textId="77777777" w:rsidTr="00857F43">
        <w:tc>
          <w:tcPr>
            <w:tcW w:w="4657" w:type="dxa"/>
            <w:tcBorders>
              <w:left w:val="nil"/>
              <w:right w:val="nil"/>
            </w:tcBorders>
            <w:vAlign w:val="bottom"/>
          </w:tcPr>
          <w:p w14:paraId="7F4768B2" w14:textId="4B428C39" w:rsidR="004063B2" w:rsidRPr="00C313A7" w:rsidRDefault="002B776C" w:rsidP="00857F43">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143" w:type="dxa"/>
            <w:gridSpan w:val="2"/>
            <w:tcBorders>
              <w:left w:val="nil"/>
              <w:right w:val="nil"/>
            </w:tcBorders>
            <w:vAlign w:val="bottom"/>
          </w:tcPr>
          <w:p w14:paraId="71886979" w14:textId="77777777" w:rsidR="004063B2" w:rsidRDefault="004063B2" w:rsidP="00857F43">
            <w:pPr>
              <w:spacing w:after="200" w:line="276" w:lineRule="auto"/>
              <w:rPr>
                <w:b/>
              </w:rPr>
            </w:pPr>
          </w:p>
        </w:tc>
      </w:tr>
      <w:tr w:rsidR="004063B2" w14:paraId="1493E3F3" w14:textId="77777777" w:rsidTr="00857F43">
        <w:tc>
          <w:tcPr>
            <w:tcW w:w="4657" w:type="dxa"/>
            <w:tcBorders>
              <w:left w:val="nil"/>
              <w:right w:val="nil"/>
            </w:tcBorders>
            <w:vAlign w:val="bottom"/>
          </w:tcPr>
          <w:p w14:paraId="461635BE" w14:textId="025552FF" w:rsidR="004063B2" w:rsidRPr="00C313A7" w:rsidRDefault="002B776C" w:rsidP="00857F43">
            <w:pPr>
              <w:spacing w:after="200" w:line="276" w:lineRule="auto"/>
              <w:rPr>
                <w:b/>
                <w:sz w:val="16"/>
                <w:szCs w:val="16"/>
              </w:rPr>
            </w:pPr>
            <w:r w:rsidRPr="00C313A7">
              <w:rPr>
                <w:rFonts w:ascii="Open Sans" w:hAnsi="Open Sans" w:cs="Open Sans"/>
                <w:color w:val="646464"/>
                <w:sz w:val="16"/>
                <w:szCs w:val="16"/>
              </w:rPr>
              <w:lastRenderedPageBreak/>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143" w:type="dxa"/>
            <w:gridSpan w:val="2"/>
            <w:tcBorders>
              <w:left w:val="nil"/>
              <w:right w:val="nil"/>
            </w:tcBorders>
            <w:vAlign w:val="bottom"/>
          </w:tcPr>
          <w:p w14:paraId="5D189EE0" w14:textId="77777777" w:rsidR="004063B2" w:rsidRDefault="004063B2" w:rsidP="00857F43">
            <w:pPr>
              <w:spacing w:after="200" w:line="276" w:lineRule="auto"/>
              <w:rPr>
                <w:b/>
              </w:rPr>
            </w:pPr>
          </w:p>
        </w:tc>
      </w:tr>
      <w:tr w:rsidR="004063B2" w14:paraId="755E9C5D" w14:textId="77777777" w:rsidTr="00857F43">
        <w:tc>
          <w:tcPr>
            <w:tcW w:w="4657" w:type="dxa"/>
            <w:tcBorders>
              <w:left w:val="nil"/>
              <w:right w:val="nil"/>
            </w:tcBorders>
            <w:vAlign w:val="bottom"/>
          </w:tcPr>
          <w:p w14:paraId="089C9C53" w14:textId="5A56F2A0" w:rsidR="004063B2" w:rsidRPr="00C313A7" w:rsidRDefault="002B776C" w:rsidP="00857F43">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143" w:type="dxa"/>
            <w:gridSpan w:val="2"/>
            <w:tcBorders>
              <w:left w:val="nil"/>
              <w:right w:val="nil"/>
            </w:tcBorders>
            <w:vAlign w:val="bottom"/>
          </w:tcPr>
          <w:p w14:paraId="7B25D4B8" w14:textId="77777777" w:rsidR="004063B2" w:rsidRDefault="004063B2" w:rsidP="00857F43">
            <w:pPr>
              <w:spacing w:after="200" w:line="276" w:lineRule="auto"/>
              <w:rPr>
                <w:b/>
              </w:rPr>
            </w:pPr>
          </w:p>
        </w:tc>
      </w:tr>
      <w:tr w:rsidR="004063B2" w14:paraId="5CA580E2" w14:textId="77777777" w:rsidTr="00857F43">
        <w:tc>
          <w:tcPr>
            <w:tcW w:w="4657" w:type="dxa"/>
            <w:tcBorders>
              <w:left w:val="nil"/>
              <w:right w:val="nil"/>
            </w:tcBorders>
            <w:vAlign w:val="bottom"/>
          </w:tcPr>
          <w:p w14:paraId="49A19000" w14:textId="286B16F8" w:rsidR="004063B2" w:rsidRPr="00C313A7" w:rsidRDefault="002B776C" w:rsidP="00857F43">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143" w:type="dxa"/>
            <w:gridSpan w:val="2"/>
            <w:tcBorders>
              <w:left w:val="nil"/>
              <w:right w:val="nil"/>
            </w:tcBorders>
            <w:vAlign w:val="bottom"/>
          </w:tcPr>
          <w:p w14:paraId="561E1F59" w14:textId="77777777" w:rsidR="004063B2" w:rsidRDefault="004063B2" w:rsidP="00857F43">
            <w:pPr>
              <w:spacing w:after="200" w:line="276" w:lineRule="auto"/>
              <w:rPr>
                <w:b/>
              </w:rPr>
            </w:pPr>
          </w:p>
        </w:tc>
      </w:tr>
      <w:tr w:rsidR="004063B2" w14:paraId="40343091" w14:textId="77777777" w:rsidTr="00857F43">
        <w:tc>
          <w:tcPr>
            <w:tcW w:w="4657" w:type="dxa"/>
            <w:tcBorders>
              <w:left w:val="nil"/>
              <w:right w:val="nil"/>
            </w:tcBorders>
            <w:vAlign w:val="bottom"/>
          </w:tcPr>
          <w:p w14:paraId="544E38FD" w14:textId="6079D27F" w:rsidR="004063B2" w:rsidRPr="00C313A7" w:rsidRDefault="002B776C" w:rsidP="00857F43">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143" w:type="dxa"/>
            <w:gridSpan w:val="2"/>
            <w:tcBorders>
              <w:left w:val="nil"/>
              <w:right w:val="nil"/>
            </w:tcBorders>
            <w:vAlign w:val="bottom"/>
          </w:tcPr>
          <w:p w14:paraId="57ED2869" w14:textId="77777777" w:rsidR="004063B2" w:rsidRDefault="004063B2" w:rsidP="00857F43">
            <w:pPr>
              <w:spacing w:after="200" w:line="276" w:lineRule="auto"/>
              <w:rPr>
                <w:b/>
              </w:rPr>
            </w:pPr>
          </w:p>
        </w:tc>
      </w:tr>
      <w:tr w:rsidR="004063B2" w14:paraId="074063D0" w14:textId="77777777" w:rsidTr="00F50E56">
        <w:trPr>
          <w:trHeight w:val="144"/>
        </w:trPr>
        <w:tc>
          <w:tcPr>
            <w:tcW w:w="4657" w:type="dxa"/>
            <w:tcBorders>
              <w:left w:val="nil"/>
              <w:bottom w:val="nil"/>
              <w:right w:val="nil"/>
            </w:tcBorders>
            <w:vAlign w:val="bottom"/>
          </w:tcPr>
          <w:p w14:paraId="2D37FE26" w14:textId="77777777" w:rsidR="004063B2" w:rsidRDefault="004063B2" w:rsidP="00857F43">
            <w:pPr>
              <w:spacing w:line="276" w:lineRule="auto"/>
              <w:rPr>
                <w:b/>
              </w:rPr>
            </w:pPr>
          </w:p>
        </w:tc>
        <w:tc>
          <w:tcPr>
            <w:tcW w:w="6143" w:type="dxa"/>
            <w:gridSpan w:val="2"/>
            <w:tcBorders>
              <w:left w:val="nil"/>
              <w:bottom w:val="nil"/>
              <w:right w:val="nil"/>
            </w:tcBorders>
            <w:vAlign w:val="bottom"/>
          </w:tcPr>
          <w:p w14:paraId="581DB89E" w14:textId="77777777" w:rsidR="004063B2" w:rsidRDefault="004063B2" w:rsidP="00857F43">
            <w:pPr>
              <w:spacing w:line="276" w:lineRule="auto"/>
              <w:rPr>
                <w:b/>
              </w:rPr>
            </w:pPr>
          </w:p>
        </w:tc>
      </w:tr>
      <w:tr w:rsidR="004063B2" w:rsidRPr="004063B2" w14:paraId="13F9981A" w14:textId="77777777" w:rsidTr="00F212DC">
        <w:trPr>
          <w:trHeight w:val="432"/>
        </w:trPr>
        <w:tc>
          <w:tcPr>
            <w:tcW w:w="10800" w:type="dxa"/>
            <w:gridSpan w:val="3"/>
            <w:tcBorders>
              <w:top w:val="nil"/>
              <w:left w:val="nil"/>
              <w:bottom w:val="nil"/>
              <w:right w:val="nil"/>
            </w:tcBorders>
            <w:vAlign w:val="center"/>
          </w:tcPr>
          <w:p w14:paraId="4C41D0F1" w14:textId="77777777" w:rsidR="004063B2" w:rsidRPr="004063B2" w:rsidRDefault="004063B2" w:rsidP="004063B2">
            <w:pPr>
              <w:spacing w:line="276" w:lineRule="auto"/>
              <w:rPr>
                <w:rFonts w:ascii="Ubuntu" w:hAnsi="Ubuntu"/>
                <w:b/>
                <w:color w:val="1F497D" w:themeColor="text2"/>
              </w:rPr>
            </w:pPr>
            <w:r w:rsidRPr="004063B2">
              <w:rPr>
                <w:rFonts w:ascii="Ubuntu" w:hAnsi="Ubuntu"/>
                <w:b/>
                <w:color w:val="1F497D" w:themeColor="text2"/>
              </w:rPr>
              <w:t>3.  Regional Manager-Representative Team:</w:t>
            </w:r>
          </w:p>
        </w:tc>
      </w:tr>
      <w:tr w:rsidR="004063B2" w:rsidRPr="004063B2" w14:paraId="44A6EC02" w14:textId="77777777" w:rsidTr="009F4BA0">
        <w:trPr>
          <w:trHeight w:val="440"/>
        </w:trPr>
        <w:tc>
          <w:tcPr>
            <w:tcW w:w="10800" w:type="dxa"/>
            <w:gridSpan w:val="3"/>
            <w:tcBorders>
              <w:top w:val="nil"/>
              <w:left w:val="nil"/>
              <w:bottom w:val="nil"/>
              <w:right w:val="nil"/>
            </w:tcBorders>
            <w:vAlign w:val="center"/>
          </w:tcPr>
          <w:p w14:paraId="694CDC28" w14:textId="77777777" w:rsidR="004063B2" w:rsidRPr="004063B2" w:rsidRDefault="004063B2" w:rsidP="004063B2">
            <w:pPr>
              <w:rPr>
                <w:rFonts w:ascii="Segoe UI" w:hAnsi="Segoe UI" w:cs="Segoe UI"/>
                <w:sz w:val="18"/>
              </w:rPr>
            </w:pPr>
            <w:r w:rsidRPr="004063B2">
              <w:rPr>
                <w:rFonts w:ascii="Segoe UI" w:hAnsi="Segoe UI" w:cs="Segoe UI"/>
                <w:sz w:val="18"/>
              </w:rPr>
              <w:t>Typical objectives for the team might be to work together in harmony to achieve the goals of the principal; to up-date each other on manufacturer and customer changes, and developments; to select the best distributors or dealers; to be the advocates for each other; etc.</w:t>
            </w:r>
          </w:p>
        </w:tc>
      </w:tr>
      <w:tr w:rsidR="004063B2" w14:paraId="15D804B9" w14:textId="77777777" w:rsidTr="00857F43">
        <w:tc>
          <w:tcPr>
            <w:tcW w:w="4727" w:type="dxa"/>
            <w:gridSpan w:val="2"/>
            <w:tcBorders>
              <w:top w:val="nil"/>
              <w:left w:val="nil"/>
              <w:right w:val="nil"/>
            </w:tcBorders>
            <w:vAlign w:val="bottom"/>
          </w:tcPr>
          <w:p w14:paraId="52B8DDC5" w14:textId="032C61A8" w:rsidR="004063B2" w:rsidRPr="00C313A7" w:rsidRDefault="002B776C" w:rsidP="00857F43">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073" w:type="dxa"/>
            <w:tcBorders>
              <w:top w:val="nil"/>
              <w:left w:val="nil"/>
              <w:right w:val="nil"/>
            </w:tcBorders>
            <w:vAlign w:val="bottom"/>
          </w:tcPr>
          <w:p w14:paraId="1920AEA1" w14:textId="77777777" w:rsidR="004063B2" w:rsidRDefault="004063B2" w:rsidP="00857F43">
            <w:pPr>
              <w:spacing w:after="200" w:line="276" w:lineRule="auto"/>
              <w:rPr>
                <w:b/>
              </w:rPr>
            </w:pPr>
          </w:p>
        </w:tc>
      </w:tr>
      <w:tr w:rsidR="004063B2" w14:paraId="6EE5773A" w14:textId="77777777" w:rsidTr="00857F43">
        <w:tc>
          <w:tcPr>
            <w:tcW w:w="4727" w:type="dxa"/>
            <w:gridSpan w:val="2"/>
            <w:tcBorders>
              <w:left w:val="nil"/>
              <w:right w:val="nil"/>
            </w:tcBorders>
            <w:vAlign w:val="bottom"/>
          </w:tcPr>
          <w:p w14:paraId="1B39E375" w14:textId="54029B41" w:rsidR="004063B2" w:rsidRPr="00C313A7" w:rsidRDefault="002B776C" w:rsidP="00857F43">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073" w:type="dxa"/>
            <w:tcBorders>
              <w:left w:val="nil"/>
              <w:right w:val="nil"/>
            </w:tcBorders>
            <w:vAlign w:val="bottom"/>
          </w:tcPr>
          <w:p w14:paraId="16D7C677" w14:textId="77777777" w:rsidR="004063B2" w:rsidRDefault="004063B2" w:rsidP="00857F43">
            <w:pPr>
              <w:spacing w:after="200" w:line="276" w:lineRule="auto"/>
              <w:rPr>
                <w:b/>
              </w:rPr>
            </w:pPr>
          </w:p>
        </w:tc>
      </w:tr>
      <w:tr w:rsidR="004063B2" w14:paraId="2FAE0680" w14:textId="77777777" w:rsidTr="00857F43">
        <w:tc>
          <w:tcPr>
            <w:tcW w:w="4727" w:type="dxa"/>
            <w:gridSpan w:val="2"/>
            <w:tcBorders>
              <w:left w:val="nil"/>
              <w:right w:val="nil"/>
            </w:tcBorders>
            <w:vAlign w:val="bottom"/>
          </w:tcPr>
          <w:p w14:paraId="741BEE85" w14:textId="16102D49" w:rsidR="004063B2" w:rsidRPr="00C313A7" w:rsidRDefault="002B776C" w:rsidP="00857F43">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073" w:type="dxa"/>
            <w:tcBorders>
              <w:left w:val="nil"/>
              <w:right w:val="nil"/>
            </w:tcBorders>
            <w:vAlign w:val="bottom"/>
          </w:tcPr>
          <w:p w14:paraId="6E9A474B" w14:textId="77777777" w:rsidR="004063B2" w:rsidRDefault="004063B2" w:rsidP="00857F43">
            <w:pPr>
              <w:spacing w:after="200" w:line="276" w:lineRule="auto"/>
              <w:rPr>
                <w:b/>
              </w:rPr>
            </w:pPr>
          </w:p>
        </w:tc>
      </w:tr>
      <w:tr w:rsidR="004063B2" w14:paraId="2E7C8277" w14:textId="77777777" w:rsidTr="00857F43">
        <w:tc>
          <w:tcPr>
            <w:tcW w:w="4727" w:type="dxa"/>
            <w:gridSpan w:val="2"/>
            <w:tcBorders>
              <w:left w:val="nil"/>
              <w:right w:val="nil"/>
            </w:tcBorders>
            <w:vAlign w:val="bottom"/>
          </w:tcPr>
          <w:p w14:paraId="423C38E3" w14:textId="1AA7D336" w:rsidR="004063B2" w:rsidRPr="00C313A7" w:rsidRDefault="002B776C" w:rsidP="00857F43">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073" w:type="dxa"/>
            <w:tcBorders>
              <w:left w:val="nil"/>
              <w:right w:val="nil"/>
            </w:tcBorders>
            <w:vAlign w:val="bottom"/>
          </w:tcPr>
          <w:p w14:paraId="1B5F34E2" w14:textId="77777777" w:rsidR="004063B2" w:rsidRDefault="004063B2" w:rsidP="00857F43">
            <w:pPr>
              <w:spacing w:after="200" w:line="276" w:lineRule="auto"/>
              <w:rPr>
                <w:b/>
              </w:rPr>
            </w:pPr>
          </w:p>
        </w:tc>
      </w:tr>
      <w:tr w:rsidR="004063B2" w14:paraId="0AB90A72" w14:textId="77777777" w:rsidTr="00857F43">
        <w:tc>
          <w:tcPr>
            <w:tcW w:w="4727" w:type="dxa"/>
            <w:gridSpan w:val="2"/>
            <w:tcBorders>
              <w:left w:val="nil"/>
              <w:right w:val="nil"/>
            </w:tcBorders>
            <w:vAlign w:val="bottom"/>
          </w:tcPr>
          <w:p w14:paraId="79A5EA31" w14:textId="70E1D0AA" w:rsidR="004063B2" w:rsidRPr="00C313A7" w:rsidRDefault="002B776C" w:rsidP="00857F43">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073" w:type="dxa"/>
            <w:tcBorders>
              <w:left w:val="nil"/>
              <w:right w:val="nil"/>
            </w:tcBorders>
            <w:vAlign w:val="bottom"/>
          </w:tcPr>
          <w:p w14:paraId="6D164745" w14:textId="77777777" w:rsidR="004063B2" w:rsidRDefault="004063B2" w:rsidP="00857F43">
            <w:pPr>
              <w:spacing w:after="200" w:line="276" w:lineRule="auto"/>
              <w:rPr>
                <w:b/>
              </w:rPr>
            </w:pPr>
          </w:p>
        </w:tc>
      </w:tr>
      <w:tr w:rsidR="004063B2" w14:paraId="7EEA985B" w14:textId="77777777" w:rsidTr="00857F43">
        <w:tc>
          <w:tcPr>
            <w:tcW w:w="4727" w:type="dxa"/>
            <w:gridSpan w:val="2"/>
            <w:tcBorders>
              <w:left w:val="nil"/>
              <w:right w:val="nil"/>
            </w:tcBorders>
            <w:vAlign w:val="bottom"/>
          </w:tcPr>
          <w:p w14:paraId="77D26BF0" w14:textId="603C8036" w:rsidR="004063B2" w:rsidRPr="00C313A7" w:rsidRDefault="002B776C" w:rsidP="00857F43">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073" w:type="dxa"/>
            <w:tcBorders>
              <w:left w:val="nil"/>
              <w:right w:val="nil"/>
            </w:tcBorders>
            <w:vAlign w:val="bottom"/>
          </w:tcPr>
          <w:p w14:paraId="5E83BCB0" w14:textId="77777777" w:rsidR="004063B2" w:rsidRDefault="004063B2" w:rsidP="00857F43">
            <w:pPr>
              <w:spacing w:after="200" w:line="276" w:lineRule="auto"/>
              <w:rPr>
                <w:b/>
              </w:rPr>
            </w:pPr>
          </w:p>
        </w:tc>
      </w:tr>
      <w:tr w:rsidR="004063B2" w14:paraId="523DC283" w14:textId="77777777" w:rsidTr="00857F43">
        <w:tc>
          <w:tcPr>
            <w:tcW w:w="4727" w:type="dxa"/>
            <w:gridSpan w:val="2"/>
            <w:tcBorders>
              <w:left w:val="nil"/>
              <w:right w:val="nil"/>
            </w:tcBorders>
            <w:vAlign w:val="bottom"/>
          </w:tcPr>
          <w:p w14:paraId="08E3D4E5" w14:textId="20E25FB6" w:rsidR="004063B2" w:rsidRPr="00C313A7" w:rsidRDefault="002B776C" w:rsidP="00857F43">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073" w:type="dxa"/>
            <w:tcBorders>
              <w:left w:val="nil"/>
              <w:right w:val="nil"/>
            </w:tcBorders>
            <w:vAlign w:val="bottom"/>
          </w:tcPr>
          <w:p w14:paraId="276B1628" w14:textId="77777777" w:rsidR="004063B2" w:rsidRDefault="004063B2" w:rsidP="00857F43">
            <w:pPr>
              <w:spacing w:after="200" w:line="276" w:lineRule="auto"/>
              <w:rPr>
                <w:b/>
              </w:rPr>
            </w:pPr>
          </w:p>
        </w:tc>
      </w:tr>
      <w:tr w:rsidR="004063B2" w14:paraId="7B2A9DB8" w14:textId="77777777" w:rsidTr="00857F43">
        <w:tc>
          <w:tcPr>
            <w:tcW w:w="4727" w:type="dxa"/>
            <w:gridSpan w:val="2"/>
            <w:tcBorders>
              <w:left w:val="nil"/>
              <w:right w:val="nil"/>
            </w:tcBorders>
            <w:vAlign w:val="bottom"/>
          </w:tcPr>
          <w:p w14:paraId="265C0E75" w14:textId="4CDF6901" w:rsidR="004063B2" w:rsidRPr="00C313A7" w:rsidRDefault="002B776C" w:rsidP="00857F43">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073" w:type="dxa"/>
            <w:tcBorders>
              <w:left w:val="nil"/>
              <w:right w:val="nil"/>
            </w:tcBorders>
            <w:vAlign w:val="bottom"/>
          </w:tcPr>
          <w:p w14:paraId="34A36370" w14:textId="77777777" w:rsidR="004063B2" w:rsidRDefault="004063B2" w:rsidP="00857F43">
            <w:pPr>
              <w:spacing w:after="200" w:line="276" w:lineRule="auto"/>
              <w:rPr>
                <w:b/>
              </w:rPr>
            </w:pPr>
          </w:p>
        </w:tc>
      </w:tr>
      <w:tr w:rsidR="004063B2" w14:paraId="1CEFFE56" w14:textId="77777777" w:rsidTr="00857F43">
        <w:tc>
          <w:tcPr>
            <w:tcW w:w="4727" w:type="dxa"/>
            <w:gridSpan w:val="2"/>
            <w:tcBorders>
              <w:left w:val="nil"/>
              <w:right w:val="nil"/>
            </w:tcBorders>
            <w:vAlign w:val="bottom"/>
          </w:tcPr>
          <w:p w14:paraId="2CF19A79" w14:textId="7F128EC0" w:rsidR="004063B2" w:rsidRPr="00C313A7" w:rsidRDefault="002B776C" w:rsidP="00857F43">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073" w:type="dxa"/>
            <w:tcBorders>
              <w:left w:val="nil"/>
              <w:right w:val="nil"/>
            </w:tcBorders>
            <w:vAlign w:val="bottom"/>
          </w:tcPr>
          <w:p w14:paraId="4BBFECE6" w14:textId="77777777" w:rsidR="004063B2" w:rsidRDefault="004063B2" w:rsidP="00857F43">
            <w:pPr>
              <w:spacing w:after="200" w:line="276" w:lineRule="auto"/>
              <w:rPr>
                <w:b/>
              </w:rPr>
            </w:pPr>
          </w:p>
        </w:tc>
      </w:tr>
      <w:tr w:rsidR="004063B2" w14:paraId="20A86DD2" w14:textId="77777777" w:rsidTr="00857F43">
        <w:tc>
          <w:tcPr>
            <w:tcW w:w="4727" w:type="dxa"/>
            <w:gridSpan w:val="2"/>
            <w:tcBorders>
              <w:left w:val="nil"/>
              <w:right w:val="nil"/>
            </w:tcBorders>
            <w:vAlign w:val="bottom"/>
          </w:tcPr>
          <w:p w14:paraId="3DFCE75C" w14:textId="0B22EDAC" w:rsidR="004063B2" w:rsidRPr="00C313A7" w:rsidRDefault="002B776C" w:rsidP="00857F43">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073" w:type="dxa"/>
            <w:tcBorders>
              <w:left w:val="nil"/>
              <w:right w:val="nil"/>
            </w:tcBorders>
            <w:vAlign w:val="bottom"/>
          </w:tcPr>
          <w:p w14:paraId="2A447E27" w14:textId="77777777" w:rsidR="004063B2" w:rsidRDefault="004063B2" w:rsidP="00857F43">
            <w:pPr>
              <w:spacing w:after="200" w:line="276" w:lineRule="auto"/>
              <w:rPr>
                <w:b/>
              </w:rPr>
            </w:pPr>
          </w:p>
        </w:tc>
      </w:tr>
      <w:tr w:rsidR="004063B2" w14:paraId="58548823" w14:textId="77777777" w:rsidTr="00857F43">
        <w:tc>
          <w:tcPr>
            <w:tcW w:w="4727" w:type="dxa"/>
            <w:gridSpan w:val="2"/>
            <w:tcBorders>
              <w:left w:val="nil"/>
              <w:right w:val="nil"/>
            </w:tcBorders>
            <w:vAlign w:val="bottom"/>
          </w:tcPr>
          <w:p w14:paraId="7889C7FC" w14:textId="7177756D" w:rsidR="004063B2" w:rsidRPr="00C313A7" w:rsidRDefault="002B776C" w:rsidP="00857F43">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073" w:type="dxa"/>
            <w:tcBorders>
              <w:left w:val="nil"/>
              <w:right w:val="nil"/>
            </w:tcBorders>
            <w:vAlign w:val="bottom"/>
          </w:tcPr>
          <w:p w14:paraId="58C9FF50" w14:textId="77777777" w:rsidR="004063B2" w:rsidRDefault="004063B2" w:rsidP="00857F43">
            <w:pPr>
              <w:spacing w:after="200" w:line="276" w:lineRule="auto"/>
              <w:rPr>
                <w:b/>
              </w:rPr>
            </w:pPr>
          </w:p>
        </w:tc>
      </w:tr>
    </w:tbl>
    <w:p w14:paraId="3DF78C05" w14:textId="77777777" w:rsidR="00857F43" w:rsidRDefault="00857F43" w:rsidP="00857F43">
      <w:pPr>
        <w:tabs>
          <w:tab w:val="left" w:pos="4115"/>
        </w:tabs>
        <w:spacing w:after="200" w:line="276" w:lineRule="auto"/>
        <w:ind w:left="-612"/>
        <w:rPr>
          <w:b/>
        </w:rPr>
      </w:pPr>
      <w:r>
        <w:rPr>
          <w:b/>
        </w:rPr>
        <w:tab/>
      </w:r>
    </w:p>
    <w:tbl>
      <w:tblPr>
        <w:tblStyle w:val="TableGrid"/>
        <w:tblW w:w="10800" w:type="dxa"/>
        <w:tblInd w:w="-61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870"/>
        <w:gridCol w:w="6930"/>
      </w:tblGrid>
      <w:tr w:rsidR="004063B2" w:rsidRPr="004063B2" w14:paraId="4F189BA3" w14:textId="77777777" w:rsidTr="00DC0B2C">
        <w:trPr>
          <w:trHeight w:val="440"/>
        </w:trPr>
        <w:tc>
          <w:tcPr>
            <w:tcW w:w="10800" w:type="dxa"/>
            <w:gridSpan w:val="2"/>
            <w:tcBorders>
              <w:top w:val="nil"/>
              <w:left w:val="nil"/>
              <w:bottom w:val="single" w:sz="18" w:space="0" w:color="D9D9D9" w:themeColor="background1" w:themeShade="D9"/>
              <w:right w:val="nil"/>
            </w:tcBorders>
            <w:shd w:val="clear" w:color="auto" w:fill="F2F2F2" w:themeFill="background1" w:themeFillShade="F2"/>
            <w:vAlign w:val="center"/>
          </w:tcPr>
          <w:p w14:paraId="5CC36578" w14:textId="77777777" w:rsidR="004063B2" w:rsidRPr="004063B2" w:rsidRDefault="00E42FB9" w:rsidP="00051B6C">
            <w:pPr>
              <w:spacing w:line="276" w:lineRule="auto"/>
              <w:rPr>
                <w:rFonts w:ascii="Ubuntu" w:hAnsi="Ubuntu"/>
                <w:b/>
                <w:color w:val="1F497D" w:themeColor="text2"/>
              </w:rPr>
            </w:pPr>
            <w:r w:rsidRPr="00E42FB9">
              <w:rPr>
                <w:rFonts w:ascii="Ubuntu" w:hAnsi="Ubuntu"/>
                <w:b/>
                <w:color w:val="1F497D" w:themeColor="text2"/>
                <w:sz w:val="28"/>
              </w:rPr>
              <w:t>Ground Rules For Visits</w:t>
            </w:r>
          </w:p>
        </w:tc>
      </w:tr>
      <w:tr w:rsidR="004063B2" w:rsidRPr="004063B2" w14:paraId="6AFE1C15" w14:textId="77777777" w:rsidTr="00DC0B2C">
        <w:trPr>
          <w:trHeight w:val="432"/>
        </w:trPr>
        <w:tc>
          <w:tcPr>
            <w:tcW w:w="10800" w:type="dxa"/>
            <w:gridSpan w:val="2"/>
            <w:tcBorders>
              <w:top w:val="single" w:sz="18" w:space="0" w:color="D9D9D9" w:themeColor="background1" w:themeShade="D9"/>
              <w:left w:val="nil"/>
              <w:bottom w:val="nil"/>
              <w:right w:val="nil"/>
            </w:tcBorders>
            <w:vAlign w:val="center"/>
          </w:tcPr>
          <w:p w14:paraId="7E179D65" w14:textId="77777777" w:rsidR="004063B2" w:rsidRPr="004063B2" w:rsidRDefault="00DC0B2C" w:rsidP="004063B2">
            <w:pPr>
              <w:rPr>
                <w:rFonts w:ascii="Segoe UI" w:hAnsi="Segoe UI" w:cs="Segoe UI"/>
                <w:sz w:val="18"/>
              </w:rPr>
            </w:pPr>
            <w:r>
              <w:rPr>
                <w:rFonts w:ascii="Ubuntu" w:hAnsi="Ubuntu"/>
                <w:b/>
                <w:color w:val="1F497D" w:themeColor="text2"/>
              </w:rPr>
              <w:t>4. Fr</w:t>
            </w:r>
            <w:r w:rsidR="00E42FB9" w:rsidRPr="00DC0B2C">
              <w:rPr>
                <w:rFonts w:ascii="Ubuntu" w:hAnsi="Ubuntu"/>
                <w:b/>
                <w:color w:val="1F497D" w:themeColor="text2"/>
              </w:rPr>
              <w:t xml:space="preserve">equency of Regular Visits: </w:t>
            </w:r>
          </w:p>
        </w:tc>
      </w:tr>
      <w:tr w:rsidR="00DC0B2C" w:rsidRPr="004063B2" w14:paraId="529ECDD2" w14:textId="77777777" w:rsidTr="00DC0B2C">
        <w:trPr>
          <w:trHeight w:val="576"/>
        </w:trPr>
        <w:tc>
          <w:tcPr>
            <w:tcW w:w="10800" w:type="dxa"/>
            <w:gridSpan w:val="2"/>
            <w:tcBorders>
              <w:top w:val="nil"/>
              <w:left w:val="nil"/>
              <w:bottom w:val="nil"/>
              <w:right w:val="nil"/>
            </w:tcBorders>
            <w:vAlign w:val="center"/>
          </w:tcPr>
          <w:p w14:paraId="31883D27" w14:textId="77777777" w:rsidR="00DC0B2C" w:rsidRDefault="00DC0B2C" w:rsidP="00E42FB9">
            <w:pPr>
              <w:rPr>
                <w:rFonts w:ascii="Ubuntu" w:hAnsi="Ubuntu"/>
                <w:b/>
                <w:color w:val="1F497D" w:themeColor="text2"/>
              </w:rPr>
            </w:pPr>
            <w:r w:rsidRPr="00E42FB9">
              <w:rPr>
                <w:rFonts w:ascii="Segoe UI" w:hAnsi="Segoe UI" w:cs="Segoe UI"/>
                <w:sz w:val="18"/>
              </w:rPr>
              <w:t>Differences in territories determine the number of regular visits per year. Where the Regional Manager is located; territorial geographic characteristics; actual and potential volume; plus other factors determine the number of yearly regular visits.</w:t>
            </w:r>
          </w:p>
        </w:tc>
      </w:tr>
      <w:tr w:rsidR="004063B2" w14:paraId="648FEEF3" w14:textId="77777777" w:rsidTr="00DC0B2C">
        <w:trPr>
          <w:trHeight w:val="494"/>
        </w:trPr>
        <w:tc>
          <w:tcPr>
            <w:tcW w:w="3870" w:type="dxa"/>
            <w:tcBorders>
              <w:top w:val="nil"/>
              <w:left w:val="nil"/>
              <w:bottom w:val="nil"/>
              <w:right w:val="nil"/>
            </w:tcBorders>
            <w:vAlign w:val="bottom"/>
          </w:tcPr>
          <w:p w14:paraId="314AC429" w14:textId="77777777" w:rsidR="004063B2" w:rsidRPr="00DC0B2C" w:rsidRDefault="00E42FB9" w:rsidP="00E42FB9">
            <w:pPr>
              <w:spacing w:line="276" w:lineRule="auto"/>
              <w:rPr>
                <w:rFonts w:ascii="Segoe UI" w:hAnsi="Segoe UI" w:cs="Segoe UI"/>
              </w:rPr>
            </w:pPr>
            <w:r w:rsidRPr="00DC0B2C">
              <w:rPr>
                <w:rFonts w:ascii="Segoe UI" w:hAnsi="Segoe UI" w:cs="Segoe UI"/>
                <w:sz w:val="18"/>
              </w:rPr>
              <w:t>Frequency of regular territory visits per year:</w:t>
            </w:r>
          </w:p>
        </w:tc>
        <w:tc>
          <w:tcPr>
            <w:tcW w:w="6930" w:type="dxa"/>
            <w:tcBorders>
              <w:top w:val="nil"/>
              <w:left w:val="nil"/>
              <w:right w:val="nil"/>
            </w:tcBorders>
            <w:vAlign w:val="bottom"/>
          </w:tcPr>
          <w:p w14:paraId="1C542EB1" w14:textId="1BBB67C8" w:rsidR="004063B2" w:rsidRPr="00C313A7" w:rsidRDefault="002B776C" w:rsidP="00E42FB9">
            <w:pPr>
              <w:spacing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bl>
    <w:p w14:paraId="00CED864" w14:textId="77777777" w:rsidR="002F1ED8" w:rsidRPr="002F1ED8" w:rsidRDefault="002F1ED8" w:rsidP="004063B2">
      <w:pPr>
        <w:tabs>
          <w:tab w:val="left" w:pos="4115"/>
        </w:tabs>
        <w:spacing w:line="276" w:lineRule="auto"/>
        <w:ind w:left="-612"/>
        <w:rPr>
          <w:b/>
          <w:sz w:val="12"/>
        </w:rPr>
      </w:pPr>
      <w:r w:rsidRPr="002F1ED8">
        <w:rPr>
          <w:b/>
          <w:sz w:val="12"/>
        </w:rPr>
        <w:tab/>
      </w:r>
    </w:p>
    <w:tbl>
      <w:tblPr>
        <w:tblStyle w:val="TableGrid"/>
        <w:tblW w:w="10800" w:type="dxa"/>
        <w:tblInd w:w="-61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80"/>
        <w:gridCol w:w="7920"/>
      </w:tblGrid>
      <w:tr w:rsidR="00E42FB9" w:rsidRPr="004063B2" w14:paraId="110DF043" w14:textId="77777777" w:rsidTr="00F212DC">
        <w:trPr>
          <w:trHeight w:val="432"/>
        </w:trPr>
        <w:tc>
          <w:tcPr>
            <w:tcW w:w="10800" w:type="dxa"/>
            <w:gridSpan w:val="2"/>
            <w:tcBorders>
              <w:top w:val="nil"/>
              <w:left w:val="nil"/>
              <w:bottom w:val="nil"/>
              <w:right w:val="nil"/>
            </w:tcBorders>
            <w:vAlign w:val="center"/>
          </w:tcPr>
          <w:p w14:paraId="1A502E53" w14:textId="77777777" w:rsidR="00E42FB9" w:rsidRPr="00E42FB9" w:rsidRDefault="00E42FB9" w:rsidP="00E42FB9">
            <w:pPr>
              <w:spacing w:line="276" w:lineRule="auto"/>
              <w:rPr>
                <w:rFonts w:ascii="Ubuntu" w:hAnsi="Ubuntu"/>
                <w:b/>
                <w:color w:val="1F497D" w:themeColor="text2"/>
                <w:sz w:val="28"/>
              </w:rPr>
            </w:pPr>
            <w:r w:rsidRPr="00E42FB9">
              <w:rPr>
                <w:rFonts w:ascii="Ubuntu" w:hAnsi="Ubuntu"/>
                <w:b/>
                <w:color w:val="1F497D" w:themeColor="text2"/>
              </w:rPr>
              <w:t>5. Advance Notice:</w:t>
            </w:r>
            <w:r w:rsidRPr="00E42FB9">
              <w:rPr>
                <w:rFonts w:ascii="Ubuntu" w:hAnsi="Ubuntu"/>
                <w:b/>
                <w:color w:val="1F497D" w:themeColor="text2"/>
                <w:sz w:val="22"/>
              </w:rPr>
              <w:t xml:space="preserve"> </w:t>
            </w:r>
          </w:p>
        </w:tc>
      </w:tr>
      <w:tr w:rsidR="00E42FB9" w:rsidRPr="004063B2" w14:paraId="1049706A" w14:textId="77777777" w:rsidTr="00315CCA">
        <w:trPr>
          <w:trHeight w:val="440"/>
        </w:trPr>
        <w:tc>
          <w:tcPr>
            <w:tcW w:w="10800" w:type="dxa"/>
            <w:gridSpan w:val="2"/>
            <w:tcBorders>
              <w:top w:val="nil"/>
              <w:left w:val="nil"/>
              <w:bottom w:val="nil"/>
              <w:right w:val="nil"/>
            </w:tcBorders>
            <w:vAlign w:val="center"/>
          </w:tcPr>
          <w:p w14:paraId="5EC6EB9B" w14:textId="77777777" w:rsidR="00E42FB9" w:rsidRPr="004063B2" w:rsidRDefault="00E42FB9" w:rsidP="00E42FB9">
            <w:pPr>
              <w:rPr>
                <w:rFonts w:ascii="Segoe UI" w:hAnsi="Segoe UI" w:cs="Segoe UI"/>
                <w:sz w:val="18"/>
              </w:rPr>
            </w:pPr>
            <w:r w:rsidRPr="00E42FB9">
              <w:rPr>
                <w:rFonts w:ascii="Segoe UI" w:hAnsi="Segoe UI" w:cs="Segoe UI"/>
                <w:sz w:val="18"/>
              </w:rPr>
              <w:t xml:space="preserve">If a schedule for regular visits can be worked out between the RSM and the Representative at the beginning of the year, or every six months, or even each quarter, sufficient advance notice is automatically achieved. The number of territories the Regional Manager must cover, and the number of Regional Managers coming into the Representative's territory determine the amount of time needed by both for advance notice. In this way both the RSM and the Representative can maximize the results of the visit. </w:t>
            </w:r>
          </w:p>
        </w:tc>
      </w:tr>
      <w:tr w:rsidR="00E42FB9" w14:paraId="38A5F0F6" w14:textId="77777777" w:rsidTr="00DC0B2C">
        <w:trPr>
          <w:trHeight w:val="494"/>
        </w:trPr>
        <w:tc>
          <w:tcPr>
            <w:tcW w:w="2880" w:type="dxa"/>
            <w:tcBorders>
              <w:top w:val="nil"/>
              <w:left w:val="nil"/>
              <w:bottom w:val="nil"/>
              <w:right w:val="nil"/>
            </w:tcBorders>
            <w:vAlign w:val="bottom"/>
          </w:tcPr>
          <w:p w14:paraId="6C6A5F3B" w14:textId="77777777" w:rsidR="00E42FB9" w:rsidRPr="00857F43" w:rsidRDefault="00E42FB9" w:rsidP="00857F43">
            <w:pPr>
              <w:spacing w:line="276" w:lineRule="auto"/>
              <w:rPr>
                <w:rFonts w:ascii="Segoe UI" w:hAnsi="Segoe UI" w:cs="Segoe UI"/>
              </w:rPr>
            </w:pPr>
            <w:r w:rsidRPr="00857F43">
              <w:rPr>
                <w:rFonts w:ascii="Segoe UI" w:hAnsi="Segoe UI" w:cs="Segoe UI"/>
                <w:sz w:val="18"/>
              </w:rPr>
              <w:t>Advance notice - No. of weeks:</w:t>
            </w:r>
          </w:p>
        </w:tc>
        <w:tc>
          <w:tcPr>
            <w:tcW w:w="7920" w:type="dxa"/>
            <w:tcBorders>
              <w:top w:val="nil"/>
              <w:left w:val="nil"/>
              <w:right w:val="nil"/>
            </w:tcBorders>
            <w:vAlign w:val="bottom"/>
          </w:tcPr>
          <w:p w14:paraId="47D45AA3" w14:textId="50CC9571" w:rsidR="00E42FB9" w:rsidRPr="00C313A7" w:rsidRDefault="002B776C" w:rsidP="00857F43">
            <w:pPr>
              <w:spacing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bl>
    <w:p w14:paraId="5119EDB9" w14:textId="77777777" w:rsidR="00315CCA" w:rsidRDefault="00315CCA" w:rsidP="00E42FB9">
      <w:pPr>
        <w:spacing w:line="276" w:lineRule="auto"/>
        <w:rPr>
          <w:rFonts w:ascii="Ubuntu" w:hAnsi="Ubuntu"/>
          <w:b/>
          <w:color w:val="1F497D" w:themeColor="text2"/>
        </w:rPr>
        <w:sectPr w:rsidR="00315CCA" w:rsidSect="00DA6F1A">
          <w:headerReference w:type="default" r:id="rId12"/>
          <w:footerReference w:type="default" r:id="rId13"/>
          <w:pgSz w:w="12240" w:h="15840"/>
          <w:pgMar w:top="1170" w:right="720" w:bottom="810" w:left="1440" w:header="720" w:footer="294" w:gutter="0"/>
          <w:cols w:space="720"/>
          <w:docGrid w:linePitch="360"/>
        </w:sectPr>
      </w:pPr>
    </w:p>
    <w:tbl>
      <w:tblPr>
        <w:tblStyle w:val="TableGrid"/>
        <w:tblW w:w="10800" w:type="dxa"/>
        <w:tblInd w:w="-61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50"/>
        <w:gridCol w:w="1841"/>
        <w:gridCol w:w="693"/>
        <w:gridCol w:w="339"/>
        <w:gridCol w:w="1104"/>
        <w:gridCol w:w="74"/>
        <w:gridCol w:w="162"/>
        <w:gridCol w:w="887"/>
        <w:gridCol w:w="467"/>
        <w:gridCol w:w="37"/>
        <w:gridCol w:w="1439"/>
        <w:gridCol w:w="127"/>
        <w:gridCol w:w="114"/>
        <w:gridCol w:w="1170"/>
        <w:gridCol w:w="1439"/>
        <w:gridCol w:w="157"/>
      </w:tblGrid>
      <w:tr w:rsidR="00E42FB9" w:rsidRPr="004063B2" w14:paraId="265632FA" w14:textId="77777777" w:rsidTr="00F212DC">
        <w:trPr>
          <w:trHeight w:val="432"/>
        </w:trPr>
        <w:tc>
          <w:tcPr>
            <w:tcW w:w="10800" w:type="dxa"/>
            <w:gridSpan w:val="16"/>
            <w:tcBorders>
              <w:top w:val="nil"/>
              <w:left w:val="nil"/>
              <w:bottom w:val="nil"/>
              <w:right w:val="nil"/>
            </w:tcBorders>
            <w:vAlign w:val="center"/>
          </w:tcPr>
          <w:p w14:paraId="6AC1C2AC" w14:textId="77777777" w:rsidR="00E42FB9" w:rsidRPr="00E42FB9" w:rsidRDefault="00E42FB9" w:rsidP="00E42FB9">
            <w:pPr>
              <w:spacing w:line="276" w:lineRule="auto"/>
            </w:pPr>
            <w:r w:rsidRPr="00E42FB9">
              <w:rPr>
                <w:rFonts w:ascii="Ubuntu" w:hAnsi="Ubuntu"/>
                <w:b/>
                <w:color w:val="1F497D" w:themeColor="text2"/>
              </w:rPr>
              <w:lastRenderedPageBreak/>
              <w:t xml:space="preserve">6. "As needed" trips obviously cannot be scheduled in advance when emergencies arise: </w:t>
            </w:r>
          </w:p>
        </w:tc>
      </w:tr>
      <w:tr w:rsidR="00E42FB9" w:rsidRPr="004063B2" w14:paraId="7C499511" w14:textId="77777777" w:rsidTr="009F4BA0">
        <w:trPr>
          <w:trHeight w:val="440"/>
        </w:trPr>
        <w:tc>
          <w:tcPr>
            <w:tcW w:w="10800" w:type="dxa"/>
            <w:gridSpan w:val="16"/>
            <w:tcBorders>
              <w:top w:val="nil"/>
              <w:left w:val="nil"/>
              <w:bottom w:val="nil"/>
              <w:right w:val="nil"/>
            </w:tcBorders>
            <w:vAlign w:val="center"/>
          </w:tcPr>
          <w:p w14:paraId="53EE6946" w14:textId="77777777" w:rsidR="00E42FB9" w:rsidRPr="004063B2" w:rsidRDefault="00E42FB9" w:rsidP="00E42FB9">
            <w:pPr>
              <w:rPr>
                <w:rFonts w:ascii="Segoe UI" w:hAnsi="Segoe UI" w:cs="Segoe UI"/>
                <w:sz w:val="18"/>
              </w:rPr>
            </w:pPr>
            <w:r w:rsidRPr="00E42FB9">
              <w:rPr>
                <w:rFonts w:ascii="Segoe UI" w:hAnsi="Segoe UI" w:cs="Segoe UI"/>
                <w:sz w:val="18"/>
              </w:rPr>
              <w:t>Consideration must be given other commitments facing the RSM. When such visits are for special events, the RSM is entitled to as much advance notice as possible, to allow adequate preparation. Discussions of "other" visits should thoroughly explore the possibilities for special visits as it pertains to each particular situation.</w:t>
            </w:r>
          </w:p>
        </w:tc>
      </w:tr>
      <w:tr w:rsidR="00E42FB9" w14:paraId="194023F0" w14:textId="77777777" w:rsidTr="00245AFE">
        <w:trPr>
          <w:trHeight w:val="494"/>
        </w:trPr>
        <w:tc>
          <w:tcPr>
            <w:tcW w:w="4801" w:type="dxa"/>
            <w:gridSpan w:val="6"/>
            <w:tcBorders>
              <w:top w:val="nil"/>
              <w:left w:val="nil"/>
              <w:bottom w:val="nil"/>
              <w:right w:val="nil"/>
            </w:tcBorders>
            <w:vAlign w:val="bottom"/>
          </w:tcPr>
          <w:p w14:paraId="2DE8A9EF" w14:textId="77777777" w:rsidR="00E42FB9" w:rsidRPr="003A5C2E" w:rsidRDefault="00E42FB9" w:rsidP="00E42FB9">
            <w:pPr>
              <w:spacing w:line="276" w:lineRule="auto"/>
              <w:rPr>
                <w:rFonts w:ascii="Segoe UI" w:hAnsi="Segoe UI" w:cs="Segoe UI"/>
                <w:sz w:val="18"/>
              </w:rPr>
            </w:pPr>
            <w:r w:rsidRPr="003A5C2E">
              <w:rPr>
                <w:rFonts w:ascii="Segoe UI" w:hAnsi="Segoe UI" w:cs="Segoe UI"/>
                <w:sz w:val="18"/>
              </w:rPr>
              <w:t>"As needed" visits - Probable reasons:</w:t>
            </w:r>
          </w:p>
        </w:tc>
        <w:tc>
          <w:tcPr>
            <w:tcW w:w="5999" w:type="dxa"/>
            <w:gridSpan w:val="10"/>
            <w:tcBorders>
              <w:top w:val="nil"/>
              <w:left w:val="nil"/>
              <w:bottom w:val="nil"/>
              <w:right w:val="nil"/>
            </w:tcBorders>
            <w:vAlign w:val="bottom"/>
          </w:tcPr>
          <w:p w14:paraId="51CBF9EF" w14:textId="77777777" w:rsidR="00E42FB9" w:rsidRDefault="00E42FB9" w:rsidP="00E42FB9">
            <w:pPr>
              <w:spacing w:line="276" w:lineRule="auto"/>
              <w:rPr>
                <w:b/>
              </w:rPr>
            </w:pPr>
          </w:p>
        </w:tc>
      </w:tr>
      <w:tr w:rsidR="003A5C2E" w14:paraId="3E7B8285" w14:textId="77777777" w:rsidTr="00245AFE">
        <w:trPr>
          <w:trHeight w:val="494"/>
        </w:trPr>
        <w:tc>
          <w:tcPr>
            <w:tcW w:w="4801" w:type="dxa"/>
            <w:gridSpan w:val="6"/>
            <w:tcBorders>
              <w:top w:val="nil"/>
              <w:left w:val="nil"/>
              <w:bottom w:val="nil"/>
              <w:right w:val="nil"/>
            </w:tcBorders>
            <w:vAlign w:val="bottom"/>
          </w:tcPr>
          <w:p w14:paraId="4CAF670F" w14:textId="77777777" w:rsidR="003A5C2E" w:rsidRPr="003A5C2E" w:rsidRDefault="003A5C2E" w:rsidP="00E42FB9">
            <w:pPr>
              <w:spacing w:line="276" w:lineRule="auto"/>
              <w:ind w:left="432"/>
              <w:rPr>
                <w:rFonts w:ascii="Segoe UI" w:hAnsi="Segoe UI" w:cs="Segoe UI"/>
                <w:sz w:val="18"/>
              </w:rPr>
            </w:pPr>
            <w:r w:rsidRPr="003A5C2E">
              <w:rPr>
                <w:rFonts w:ascii="Segoe UI" w:hAnsi="Segoe UI" w:cs="Segoe UI"/>
                <w:sz w:val="18"/>
              </w:rPr>
              <w:t>Major customer problem</w:t>
            </w:r>
          </w:p>
        </w:tc>
        <w:tc>
          <w:tcPr>
            <w:tcW w:w="1516" w:type="dxa"/>
            <w:gridSpan w:val="3"/>
            <w:tcBorders>
              <w:top w:val="nil"/>
              <w:left w:val="nil"/>
              <w:right w:val="nil"/>
            </w:tcBorders>
            <w:vAlign w:val="bottom"/>
          </w:tcPr>
          <w:p w14:paraId="00117F1F" w14:textId="15637EA0" w:rsidR="003A5C2E" w:rsidRPr="00C313A7" w:rsidRDefault="002B776C" w:rsidP="00E42FB9">
            <w:pPr>
              <w:spacing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4483" w:type="dxa"/>
            <w:gridSpan w:val="7"/>
            <w:tcBorders>
              <w:top w:val="nil"/>
              <w:left w:val="nil"/>
              <w:bottom w:val="nil"/>
              <w:right w:val="nil"/>
            </w:tcBorders>
            <w:vAlign w:val="bottom"/>
          </w:tcPr>
          <w:p w14:paraId="3A46857B" w14:textId="77777777" w:rsidR="003A5C2E" w:rsidRDefault="003A5C2E" w:rsidP="00E42FB9">
            <w:pPr>
              <w:spacing w:line="276" w:lineRule="auto"/>
              <w:rPr>
                <w:b/>
              </w:rPr>
            </w:pPr>
          </w:p>
        </w:tc>
      </w:tr>
      <w:tr w:rsidR="003A5C2E" w14:paraId="47204DB8" w14:textId="77777777" w:rsidTr="00245AFE">
        <w:trPr>
          <w:trHeight w:val="494"/>
        </w:trPr>
        <w:tc>
          <w:tcPr>
            <w:tcW w:w="4801" w:type="dxa"/>
            <w:gridSpan w:val="6"/>
            <w:tcBorders>
              <w:top w:val="nil"/>
              <w:left w:val="nil"/>
              <w:bottom w:val="nil"/>
              <w:right w:val="nil"/>
            </w:tcBorders>
            <w:vAlign w:val="bottom"/>
          </w:tcPr>
          <w:p w14:paraId="234B10B2" w14:textId="77777777" w:rsidR="003A5C2E" w:rsidRPr="003A5C2E" w:rsidRDefault="003A5C2E" w:rsidP="00E42FB9">
            <w:pPr>
              <w:spacing w:line="276" w:lineRule="auto"/>
              <w:ind w:left="432"/>
              <w:rPr>
                <w:rFonts w:ascii="Segoe UI" w:hAnsi="Segoe UI" w:cs="Segoe UI"/>
                <w:sz w:val="18"/>
              </w:rPr>
            </w:pPr>
            <w:r w:rsidRPr="003A5C2E">
              <w:rPr>
                <w:rFonts w:ascii="Segoe UI" w:hAnsi="Segoe UI" w:cs="Segoe UI"/>
                <w:sz w:val="18"/>
              </w:rPr>
              <w:t>Major pending order - representative needs help</w:t>
            </w:r>
          </w:p>
        </w:tc>
        <w:tc>
          <w:tcPr>
            <w:tcW w:w="1516" w:type="dxa"/>
            <w:gridSpan w:val="3"/>
            <w:tcBorders>
              <w:top w:val="single" w:sz="4" w:space="0" w:color="D9D9D9" w:themeColor="background1" w:themeShade="D9"/>
              <w:left w:val="nil"/>
              <w:right w:val="nil"/>
            </w:tcBorders>
            <w:vAlign w:val="bottom"/>
          </w:tcPr>
          <w:p w14:paraId="11CC311E" w14:textId="73ECD23D" w:rsidR="003A5C2E" w:rsidRPr="00C313A7" w:rsidRDefault="002B776C" w:rsidP="00E42FB9">
            <w:pPr>
              <w:spacing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4483" w:type="dxa"/>
            <w:gridSpan w:val="7"/>
            <w:tcBorders>
              <w:top w:val="nil"/>
              <w:left w:val="nil"/>
              <w:bottom w:val="nil"/>
              <w:right w:val="nil"/>
            </w:tcBorders>
            <w:vAlign w:val="bottom"/>
          </w:tcPr>
          <w:p w14:paraId="61850511" w14:textId="77777777" w:rsidR="003A5C2E" w:rsidRDefault="003A5C2E" w:rsidP="00E42FB9">
            <w:pPr>
              <w:spacing w:line="276" w:lineRule="auto"/>
              <w:rPr>
                <w:b/>
              </w:rPr>
            </w:pPr>
          </w:p>
        </w:tc>
      </w:tr>
      <w:tr w:rsidR="003A5C2E" w14:paraId="42A2BDC5" w14:textId="77777777" w:rsidTr="00245AFE">
        <w:trPr>
          <w:trHeight w:val="494"/>
        </w:trPr>
        <w:tc>
          <w:tcPr>
            <w:tcW w:w="4801" w:type="dxa"/>
            <w:gridSpan w:val="6"/>
            <w:tcBorders>
              <w:top w:val="nil"/>
              <w:left w:val="nil"/>
              <w:bottom w:val="nil"/>
              <w:right w:val="nil"/>
            </w:tcBorders>
            <w:vAlign w:val="bottom"/>
          </w:tcPr>
          <w:p w14:paraId="3D525EF1" w14:textId="77777777" w:rsidR="003A5C2E" w:rsidRPr="003A5C2E" w:rsidRDefault="003A5C2E" w:rsidP="00E42FB9">
            <w:pPr>
              <w:spacing w:line="276" w:lineRule="auto"/>
              <w:ind w:left="432"/>
              <w:rPr>
                <w:rFonts w:ascii="Segoe UI" w:hAnsi="Segoe UI" w:cs="Segoe UI"/>
                <w:sz w:val="18"/>
              </w:rPr>
            </w:pPr>
            <w:r w:rsidRPr="003A5C2E">
              <w:rPr>
                <w:rFonts w:ascii="Segoe UI" w:hAnsi="Segoe UI" w:cs="Segoe UI"/>
                <w:sz w:val="18"/>
              </w:rPr>
              <w:t>New product introductions</w:t>
            </w:r>
          </w:p>
        </w:tc>
        <w:tc>
          <w:tcPr>
            <w:tcW w:w="1516" w:type="dxa"/>
            <w:gridSpan w:val="3"/>
            <w:tcBorders>
              <w:top w:val="single" w:sz="4" w:space="0" w:color="D9D9D9" w:themeColor="background1" w:themeShade="D9"/>
              <w:left w:val="nil"/>
              <w:right w:val="nil"/>
            </w:tcBorders>
            <w:vAlign w:val="bottom"/>
          </w:tcPr>
          <w:p w14:paraId="1C1107E3" w14:textId="226DDAA5" w:rsidR="003A5C2E" w:rsidRPr="00C313A7" w:rsidRDefault="002B776C" w:rsidP="00E42FB9">
            <w:pPr>
              <w:spacing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4483" w:type="dxa"/>
            <w:gridSpan w:val="7"/>
            <w:tcBorders>
              <w:top w:val="nil"/>
              <w:left w:val="nil"/>
              <w:bottom w:val="nil"/>
              <w:right w:val="nil"/>
            </w:tcBorders>
            <w:vAlign w:val="bottom"/>
          </w:tcPr>
          <w:p w14:paraId="54685C1E" w14:textId="77777777" w:rsidR="003A5C2E" w:rsidRDefault="003A5C2E" w:rsidP="00E42FB9">
            <w:pPr>
              <w:spacing w:line="276" w:lineRule="auto"/>
              <w:rPr>
                <w:b/>
              </w:rPr>
            </w:pPr>
          </w:p>
        </w:tc>
      </w:tr>
      <w:tr w:rsidR="003A5C2E" w14:paraId="4A10BAAF" w14:textId="77777777" w:rsidTr="00245AFE">
        <w:trPr>
          <w:trHeight w:val="494"/>
        </w:trPr>
        <w:tc>
          <w:tcPr>
            <w:tcW w:w="4801" w:type="dxa"/>
            <w:gridSpan w:val="6"/>
            <w:tcBorders>
              <w:top w:val="nil"/>
              <w:left w:val="nil"/>
              <w:bottom w:val="nil"/>
              <w:right w:val="nil"/>
            </w:tcBorders>
            <w:vAlign w:val="bottom"/>
          </w:tcPr>
          <w:p w14:paraId="7857045B" w14:textId="77777777" w:rsidR="003A5C2E" w:rsidRPr="003A5C2E" w:rsidRDefault="003A5C2E" w:rsidP="00E42FB9">
            <w:pPr>
              <w:spacing w:line="276" w:lineRule="auto"/>
              <w:ind w:left="432"/>
              <w:rPr>
                <w:rFonts w:ascii="Segoe UI" w:hAnsi="Segoe UI" w:cs="Segoe UI"/>
                <w:sz w:val="18"/>
              </w:rPr>
            </w:pPr>
            <w:r w:rsidRPr="003A5C2E">
              <w:rPr>
                <w:rFonts w:ascii="Segoe UI" w:hAnsi="Segoe UI" w:cs="Segoe UI"/>
                <w:sz w:val="18"/>
              </w:rPr>
              <w:t>Special Customer Event</w:t>
            </w:r>
          </w:p>
        </w:tc>
        <w:tc>
          <w:tcPr>
            <w:tcW w:w="1516" w:type="dxa"/>
            <w:gridSpan w:val="3"/>
            <w:tcBorders>
              <w:top w:val="single" w:sz="4" w:space="0" w:color="D9D9D9" w:themeColor="background1" w:themeShade="D9"/>
              <w:left w:val="nil"/>
              <w:right w:val="nil"/>
            </w:tcBorders>
            <w:vAlign w:val="bottom"/>
          </w:tcPr>
          <w:p w14:paraId="3D4F1670" w14:textId="28AD99E4" w:rsidR="003A5C2E" w:rsidRPr="00C313A7" w:rsidRDefault="002B776C" w:rsidP="00E42FB9">
            <w:pPr>
              <w:spacing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4483" w:type="dxa"/>
            <w:gridSpan w:val="7"/>
            <w:tcBorders>
              <w:top w:val="nil"/>
              <w:left w:val="nil"/>
              <w:bottom w:val="nil"/>
              <w:right w:val="nil"/>
            </w:tcBorders>
            <w:vAlign w:val="bottom"/>
          </w:tcPr>
          <w:p w14:paraId="1E1C9870" w14:textId="77777777" w:rsidR="003A5C2E" w:rsidRDefault="003A5C2E" w:rsidP="00E42FB9">
            <w:pPr>
              <w:spacing w:line="276" w:lineRule="auto"/>
              <w:rPr>
                <w:b/>
              </w:rPr>
            </w:pPr>
          </w:p>
        </w:tc>
      </w:tr>
      <w:tr w:rsidR="003A5C2E" w14:paraId="1B5D7C18" w14:textId="77777777" w:rsidTr="00245AFE">
        <w:trPr>
          <w:trHeight w:val="494"/>
        </w:trPr>
        <w:tc>
          <w:tcPr>
            <w:tcW w:w="4801" w:type="dxa"/>
            <w:gridSpan w:val="6"/>
            <w:tcBorders>
              <w:top w:val="nil"/>
              <w:left w:val="nil"/>
              <w:bottom w:val="nil"/>
              <w:right w:val="nil"/>
            </w:tcBorders>
            <w:vAlign w:val="bottom"/>
          </w:tcPr>
          <w:p w14:paraId="7ED695AD" w14:textId="77777777" w:rsidR="003A5C2E" w:rsidRPr="003A5C2E" w:rsidRDefault="003A5C2E" w:rsidP="00E42FB9">
            <w:pPr>
              <w:spacing w:line="276" w:lineRule="auto"/>
              <w:ind w:left="432"/>
              <w:rPr>
                <w:rFonts w:ascii="Segoe UI" w:hAnsi="Segoe UI" w:cs="Segoe UI"/>
                <w:sz w:val="18"/>
              </w:rPr>
            </w:pPr>
            <w:r w:rsidRPr="003A5C2E">
              <w:rPr>
                <w:rFonts w:ascii="Segoe UI" w:hAnsi="Segoe UI" w:cs="Segoe UI"/>
                <w:sz w:val="18"/>
              </w:rPr>
              <w:t>Special Representative Event</w:t>
            </w:r>
          </w:p>
        </w:tc>
        <w:tc>
          <w:tcPr>
            <w:tcW w:w="1516" w:type="dxa"/>
            <w:gridSpan w:val="3"/>
            <w:tcBorders>
              <w:top w:val="single" w:sz="4" w:space="0" w:color="D9D9D9" w:themeColor="background1" w:themeShade="D9"/>
              <w:left w:val="nil"/>
              <w:right w:val="nil"/>
            </w:tcBorders>
            <w:vAlign w:val="bottom"/>
          </w:tcPr>
          <w:p w14:paraId="09390057" w14:textId="1FABFD1B" w:rsidR="003A5C2E" w:rsidRPr="00C313A7" w:rsidRDefault="002B776C" w:rsidP="00E42FB9">
            <w:pPr>
              <w:spacing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4483" w:type="dxa"/>
            <w:gridSpan w:val="7"/>
            <w:tcBorders>
              <w:top w:val="nil"/>
              <w:left w:val="nil"/>
              <w:bottom w:val="nil"/>
              <w:right w:val="nil"/>
            </w:tcBorders>
            <w:vAlign w:val="bottom"/>
          </w:tcPr>
          <w:p w14:paraId="6ACED20F" w14:textId="77777777" w:rsidR="003A5C2E" w:rsidRDefault="003A5C2E" w:rsidP="00E42FB9">
            <w:pPr>
              <w:spacing w:line="276" w:lineRule="auto"/>
              <w:rPr>
                <w:b/>
              </w:rPr>
            </w:pPr>
          </w:p>
        </w:tc>
      </w:tr>
      <w:tr w:rsidR="003A5C2E" w14:paraId="2159FB66" w14:textId="77777777" w:rsidTr="00245AFE">
        <w:trPr>
          <w:trHeight w:val="494"/>
        </w:trPr>
        <w:tc>
          <w:tcPr>
            <w:tcW w:w="4801" w:type="dxa"/>
            <w:gridSpan w:val="6"/>
            <w:tcBorders>
              <w:top w:val="nil"/>
              <w:left w:val="nil"/>
              <w:bottom w:val="nil"/>
              <w:right w:val="nil"/>
            </w:tcBorders>
            <w:vAlign w:val="bottom"/>
          </w:tcPr>
          <w:p w14:paraId="6C6E54E5" w14:textId="77777777" w:rsidR="003A5C2E" w:rsidRPr="003A5C2E" w:rsidRDefault="003A5C2E" w:rsidP="00E42FB9">
            <w:pPr>
              <w:spacing w:line="276" w:lineRule="auto"/>
              <w:ind w:left="432"/>
              <w:rPr>
                <w:rFonts w:ascii="Segoe UI" w:hAnsi="Segoe UI" w:cs="Segoe UI"/>
                <w:sz w:val="18"/>
              </w:rPr>
            </w:pPr>
            <w:r w:rsidRPr="003A5C2E">
              <w:rPr>
                <w:rFonts w:ascii="Segoe UI" w:hAnsi="Segoe UI" w:cs="Segoe UI"/>
                <w:sz w:val="18"/>
              </w:rPr>
              <w:t>Local Trade Show</w:t>
            </w:r>
          </w:p>
        </w:tc>
        <w:tc>
          <w:tcPr>
            <w:tcW w:w="1516" w:type="dxa"/>
            <w:gridSpan w:val="3"/>
            <w:tcBorders>
              <w:top w:val="single" w:sz="4" w:space="0" w:color="D9D9D9" w:themeColor="background1" w:themeShade="D9"/>
              <w:left w:val="nil"/>
              <w:right w:val="nil"/>
            </w:tcBorders>
            <w:vAlign w:val="bottom"/>
          </w:tcPr>
          <w:p w14:paraId="5FBBCD86" w14:textId="24210A12" w:rsidR="003A5C2E" w:rsidRPr="00C313A7" w:rsidRDefault="002B776C" w:rsidP="00E42FB9">
            <w:pPr>
              <w:spacing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4483" w:type="dxa"/>
            <w:gridSpan w:val="7"/>
            <w:tcBorders>
              <w:top w:val="nil"/>
              <w:left w:val="nil"/>
              <w:right w:val="nil"/>
            </w:tcBorders>
            <w:vAlign w:val="bottom"/>
          </w:tcPr>
          <w:p w14:paraId="42C88318" w14:textId="77777777" w:rsidR="003A5C2E" w:rsidRDefault="003A5C2E" w:rsidP="00E42FB9">
            <w:pPr>
              <w:spacing w:line="276" w:lineRule="auto"/>
              <w:rPr>
                <w:b/>
              </w:rPr>
            </w:pPr>
          </w:p>
        </w:tc>
      </w:tr>
      <w:tr w:rsidR="00647DB1" w14:paraId="79ECED11" w14:textId="77777777" w:rsidTr="009F4BA0">
        <w:trPr>
          <w:trHeight w:val="494"/>
        </w:trPr>
        <w:tc>
          <w:tcPr>
            <w:tcW w:w="750" w:type="dxa"/>
            <w:tcBorders>
              <w:top w:val="nil"/>
              <w:left w:val="nil"/>
              <w:bottom w:val="nil"/>
              <w:right w:val="nil"/>
            </w:tcBorders>
            <w:vAlign w:val="bottom"/>
          </w:tcPr>
          <w:p w14:paraId="140E3D11" w14:textId="77777777" w:rsidR="00647DB1" w:rsidRPr="00857F43" w:rsidRDefault="00647DB1" w:rsidP="00E42FB9">
            <w:pPr>
              <w:spacing w:line="276" w:lineRule="auto"/>
              <w:rPr>
                <w:rFonts w:ascii="Segoe UI" w:hAnsi="Segoe UI" w:cs="Segoe UI"/>
                <w:sz w:val="18"/>
                <w:szCs w:val="18"/>
              </w:rPr>
            </w:pPr>
            <w:r w:rsidRPr="00857F43">
              <w:rPr>
                <w:rFonts w:ascii="Segoe UI" w:hAnsi="Segoe UI" w:cs="Segoe UI"/>
                <w:sz w:val="18"/>
                <w:szCs w:val="18"/>
              </w:rPr>
              <w:t>Other:</w:t>
            </w:r>
          </w:p>
        </w:tc>
        <w:tc>
          <w:tcPr>
            <w:tcW w:w="10050" w:type="dxa"/>
            <w:gridSpan w:val="15"/>
            <w:tcBorders>
              <w:top w:val="nil"/>
              <w:left w:val="nil"/>
              <w:bottom w:val="single" w:sz="4" w:space="0" w:color="D9D9D9" w:themeColor="background1" w:themeShade="D9"/>
              <w:right w:val="nil"/>
            </w:tcBorders>
            <w:vAlign w:val="bottom"/>
          </w:tcPr>
          <w:p w14:paraId="014973D2" w14:textId="7F17E76A" w:rsidR="00647DB1" w:rsidRPr="00C313A7" w:rsidRDefault="002B776C" w:rsidP="00E42FB9">
            <w:pPr>
              <w:spacing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647DB1" w14:paraId="2415F61B" w14:textId="77777777" w:rsidTr="002B776C">
        <w:trPr>
          <w:trHeight w:val="432"/>
        </w:trPr>
        <w:tc>
          <w:tcPr>
            <w:tcW w:w="3623" w:type="dxa"/>
            <w:gridSpan w:val="4"/>
            <w:tcBorders>
              <w:top w:val="nil"/>
              <w:left w:val="nil"/>
              <w:bottom w:val="nil"/>
              <w:right w:val="nil"/>
            </w:tcBorders>
            <w:vAlign w:val="bottom"/>
          </w:tcPr>
          <w:p w14:paraId="114FA4B5" w14:textId="77777777" w:rsidR="00647DB1" w:rsidRPr="00857F43" w:rsidRDefault="00647DB1" w:rsidP="00647DB1">
            <w:pPr>
              <w:spacing w:line="276" w:lineRule="auto"/>
              <w:rPr>
                <w:rFonts w:ascii="Segoe UI" w:hAnsi="Segoe UI" w:cs="Segoe UI"/>
                <w:sz w:val="18"/>
                <w:szCs w:val="18"/>
              </w:rPr>
            </w:pPr>
            <w:r w:rsidRPr="00857F43">
              <w:rPr>
                <w:rFonts w:ascii="Segoe UI" w:hAnsi="Segoe UI" w:cs="Segoe UI"/>
                <w:sz w:val="18"/>
                <w:szCs w:val="18"/>
              </w:rPr>
              <w:t>Advance notice needed by RM (weeks)</w:t>
            </w:r>
            <w:r w:rsidR="00857F43" w:rsidRPr="00857F43">
              <w:rPr>
                <w:rFonts w:ascii="Segoe UI" w:hAnsi="Segoe UI" w:cs="Segoe UI"/>
                <w:sz w:val="18"/>
                <w:szCs w:val="18"/>
              </w:rPr>
              <w:t>:</w:t>
            </w:r>
          </w:p>
        </w:tc>
        <w:tc>
          <w:tcPr>
            <w:tcW w:w="7177" w:type="dxa"/>
            <w:gridSpan w:val="12"/>
            <w:tcBorders>
              <w:top w:val="nil"/>
              <w:left w:val="nil"/>
              <w:bottom w:val="single" w:sz="4" w:space="0" w:color="D9D9D9" w:themeColor="background1" w:themeShade="D9"/>
              <w:right w:val="nil"/>
            </w:tcBorders>
            <w:vAlign w:val="bottom"/>
          </w:tcPr>
          <w:p w14:paraId="376E789D" w14:textId="5DE822FB" w:rsidR="00647DB1" w:rsidRPr="00C313A7" w:rsidRDefault="002B776C" w:rsidP="00E42FB9">
            <w:pPr>
              <w:spacing w:after="200" w:line="276" w:lineRule="auto"/>
              <w:rPr>
                <w:b/>
                <w:sz w:val="16"/>
                <w:szCs w:val="16"/>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B86948" w14:paraId="5BA28079" w14:textId="77777777" w:rsidTr="00315CCA">
        <w:trPr>
          <w:trHeight w:val="144"/>
        </w:trPr>
        <w:tc>
          <w:tcPr>
            <w:tcW w:w="3623" w:type="dxa"/>
            <w:gridSpan w:val="4"/>
            <w:tcBorders>
              <w:top w:val="nil"/>
              <w:left w:val="nil"/>
              <w:bottom w:val="nil"/>
              <w:right w:val="nil"/>
            </w:tcBorders>
            <w:vAlign w:val="bottom"/>
          </w:tcPr>
          <w:p w14:paraId="798F1FD4" w14:textId="77777777" w:rsidR="00B86948" w:rsidRPr="00647DB1" w:rsidRDefault="00B86948" w:rsidP="00315CCA">
            <w:pPr>
              <w:spacing w:line="276" w:lineRule="auto"/>
              <w:rPr>
                <w:rFonts w:ascii="Segoe UI" w:hAnsi="Segoe UI" w:cs="Segoe UI"/>
                <w:b/>
                <w:sz w:val="18"/>
                <w:szCs w:val="18"/>
              </w:rPr>
            </w:pPr>
          </w:p>
        </w:tc>
        <w:tc>
          <w:tcPr>
            <w:tcW w:w="7177" w:type="dxa"/>
            <w:gridSpan w:val="12"/>
            <w:tcBorders>
              <w:top w:val="nil"/>
              <w:left w:val="nil"/>
              <w:bottom w:val="nil"/>
              <w:right w:val="nil"/>
            </w:tcBorders>
            <w:vAlign w:val="bottom"/>
          </w:tcPr>
          <w:p w14:paraId="02C506CC" w14:textId="77777777" w:rsidR="00B86948" w:rsidRDefault="00B86948" w:rsidP="00315CCA">
            <w:pPr>
              <w:spacing w:line="276" w:lineRule="auto"/>
              <w:rPr>
                <w:b/>
              </w:rPr>
            </w:pPr>
          </w:p>
        </w:tc>
      </w:tr>
      <w:tr w:rsidR="00647DB1" w:rsidRPr="004063B2" w14:paraId="79F047D7" w14:textId="77777777" w:rsidTr="00F212DC">
        <w:trPr>
          <w:trHeight w:val="432"/>
        </w:trPr>
        <w:tc>
          <w:tcPr>
            <w:tcW w:w="10800" w:type="dxa"/>
            <w:gridSpan w:val="16"/>
            <w:tcBorders>
              <w:top w:val="nil"/>
              <w:left w:val="nil"/>
              <w:bottom w:val="nil"/>
              <w:right w:val="nil"/>
            </w:tcBorders>
            <w:vAlign w:val="center"/>
          </w:tcPr>
          <w:p w14:paraId="04277CED" w14:textId="77777777" w:rsidR="00647DB1" w:rsidRPr="00E42FB9" w:rsidRDefault="00647DB1" w:rsidP="00647DB1">
            <w:pPr>
              <w:spacing w:line="276" w:lineRule="auto"/>
            </w:pPr>
            <w:r w:rsidRPr="00647DB1">
              <w:rPr>
                <w:rFonts w:ascii="Ubuntu" w:hAnsi="Ubuntu"/>
                <w:b/>
                <w:color w:val="1F497D" w:themeColor="text2"/>
              </w:rPr>
              <w:t>7. Who Pays the Check?</w:t>
            </w:r>
          </w:p>
        </w:tc>
      </w:tr>
      <w:tr w:rsidR="00647DB1" w:rsidRPr="004063B2" w14:paraId="4CB7B622" w14:textId="77777777" w:rsidTr="009F4BA0">
        <w:trPr>
          <w:trHeight w:val="440"/>
        </w:trPr>
        <w:tc>
          <w:tcPr>
            <w:tcW w:w="10800" w:type="dxa"/>
            <w:gridSpan w:val="16"/>
            <w:tcBorders>
              <w:top w:val="nil"/>
              <w:left w:val="nil"/>
              <w:bottom w:val="nil"/>
              <w:right w:val="nil"/>
            </w:tcBorders>
            <w:vAlign w:val="center"/>
          </w:tcPr>
          <w:p w14:paraId="120108B5" w14:textId="77777777" w:rsidR="00647DB1" w:rsidRPr="00647DB1" w:rsidRDefault="00647DB1" w:rsidP="00647DB1">
            <w:pPr>
              <w:rPr>
                <w:rFonts w:ascii="Segoe UI" w:hAnsi="Segoe UI" w:cs="Segoe UI"/>
                <w:b/>
                <w:sz w:val="18"/>
              </w:rPr>
            </w:pPr>
            <w:r w:rsidRPr="00647DB1">
              <w:rPr>
                <w:rFonts w:ascii="Segoe UI" w:hAnsi="Segoe UI" w:cs="Segoe UI"/>
                <w:sz w:val="18"/>
              </w:rPr>
              <w:t>This is highly personal and will vary with the situation. This is the easiest rule to decide in advance and will save embarrassment later. Many customers have stated they feel uncomfortable when a representative salesperson and a regional manager take them to lunch or dinner, and the representative pays the check instead of the manufacturer. On the other hand, when the owner of a large agency and a small manufacturer are present, it would look OK for the representative to pick up the check. In either case, it should be decided in the ground rules. Most manufacturers surveyed, preferred that they pay the check with a customer present, and that the RSM and the Representative should take turns when there is no customer along.</w:t>
            </w:r>
          </w:p>
        </w:tc>
      </w:tr>
      <w:tr w:rsidR="00647DB1" w:rsidRPr="00647DB1" w14:paraId="1565ADF8" w14:textId="77777777" w:rsidTr="00245AFE">
        <w:trPr>
          <w:trHeight w:val="494"/>
        </w:trPr>
        <w:tc>
          <w:tcPr>
            <w:tcW w:w="4801" w:type="dxa"/>
            <w:gridSpan w:val="6"/>
            <w:tcBorders>
              <w:top w:val="nil"/>
              <w:left w:val="nil"/>
              <w:bottom w:val="nil"/>
              <w:right w:val="nil"/>
            </w:tcBorders>
            <w:vAlign w:val="bottom"/>
          </w:tcPr>
          <w:p w14:paraId="3ED320E6" w14:textId="77777777" w:rsidR="00647DB1" w:rsidRPr="00647DB1" w:rsidRDefault="00647DB1" w:rsidP="00647DB1">
            <w:pPr>
              <w:spacing w:line="276" w:lineRule="auto"/>
              <w:rPr>
                <w:rFonts w:ascii="Segoe UI" w:hAnsi="Segoe UI" w:cs="Segoe UI"/>
                <w:sz w:val="18"/>
              </w:rPr>
            </w:pPr>
            <w:r w:rsidRPr="00647DB1">
              <w:rPr>
                <w:rFonts w:ascii="Segoe UI" w:hAnsi="Segoe UI" w:cs="Segoe UI"/>
                <w:sz w:val="18"/>
              </w:rPr>
              <w:t xml:space="preserve">Who pays the check when: </w:t>
            </w:r>
          </w:p>
        </w:tc>
        <w:tc>
          <w:tcPr>
            <w:tcW w:w="5999" w:type="dxa"/>
            <w:gridSpan w:val="10"/>
            <w:tcBorders>
              <w:top w:val="nil"/>
              <w:left w:val="nil"/>
              <w:bottom w:val="nil"/>
              <w:right w:val="nil"/>
            </w:tcBorders>
            <w:vAlign w:val="bottom"/>
          </w:tcPr>
          <w:p w14:paraId="44A1FCA2" w14:textId="77777777" w:rsidR="00647DB1" w:rsidRPr="00647DB1" w:rsidRDefault="00647DB1" w:rsidP="00647DB1">
            <w:pPr>
              <w:spacing w:line="276" w:lineRule="auto"/>
              <w:rPr>
                <w:rFonts w:ascii="Segoe UI" w:hAnsi="Segoe UI" w:cs="Segoe UI"/>
                <w:b/>
                <w:sz w:val="18"/>
              </w:rPr>
            </w:pPr>
          </w:p>
        </w:tc>
      </w:tr>
      <w:tr w:rsidR="00647DB1" w:rsidRPr="00647DB1" w14:paraId="6D843CC0" w14:textId="77777777" w:rsidTr="00245AFE">
        <w:trPr>
          <w:gridAfter w:val="1"/>
          <w:wAfter w:w="157" w:type="dxa"/>
          <w:trHeight w:val="494"/>
        </w:trPr>
        <w:tc>
          <w:tcPr>
            <w:tcW w:w="2591" w:type="dxa"/>
            <w:gridSpan w:val="2"/>
            <w:tcBorders>
              <w:top w:val="nil"/>
              <w:left w:val="nil"/>
              <w:bottom w:val="nil"/>
              <w:right w:val="nil"/>
            </w:tcBorders>
            <w:vAlign w:val="bottom"/>
          </w:tcPr>
          <w:p w14:paraId="78CFB1C5" w14:textId="77777777" w:rsidR="00647DB1" w:rsidRPr="00647DB1" w:rsidRDefault="00647DB1" w:rsidP="00647DB1">
            <w:pPr>
              <w:spacing w:line="276" w:lineRule="auto"/>
              <w:rPr>
                <w:rFonts w:ascii="Segoe UI" w:hAnsi="Segoe UI" w:cs="Segoe UI"/>
                <w:sz w:val="18"/>
              </w:rPr>
            </w:pPr>
            <w:r w:rsidRPr="00647DB1">
              <w:rPr>
                <w:rFonts w:ascii="Segoe UI" w:hAnsi="Segoe UI" w:cs="Segoe UI"/>
                <w:sz w:val="18"/>
              </w:rPr>
              <w:t>The customer is present?</w:t>
            </w:r>
          </w:p>
        </w:tc>
        <w:tc>
          <w:tcPr>
            <w:tcW w:w="693" w:type="dxa"/>
            <w:tcBorders>
              <w:top w:val="nil"/>
              <w:left w:val="nil"/>
              <w:bottom w:val="nil"/>
              <w:right w:val="nil"/>
            </w:tcBorders>
            <w:vAlign w:val="bottom"/>
          </w:tcPr>
          <w:p w14:paraId="52E3D8FD" w14:textId="77777777" w:rsidR="00647DB1" w:rsidRPr="00647DB1" w:rsidRDefault="00647DB1" w:rsidP="00647DB1">
            <w:pPr>
              <w:spacing w:line="276" w:lineRule="auto"/>
              <w:rPr>
                <w:rFonts w:ascii="Segoe UI" w:hAnsi="Segoe UI" w:cs="Segoe UI"/>
                <w:b/>
                <w:sz w:val="18"/>
              </w:rPr>
            </w:pPr>
            <w:r w:rsidRPr="00647DB1">
              <w:rPr>
                <w:rFonts w:ascii="Segoe UI" w:hAnsi="Segoe UI" w:cs="Segoe UI"/>
                <w:sz w:val="18"/>
              </w:rPr>
              <w:t>RSM</w:t>
            </w:r>
          </w:p>
        </w:tc>
        <w:tc>
          <w:tcPr>
            <w:tcW w:w="1443" w:type="dxa"/>
            <w:gridSpan w:val="2"/>
            <w:tcBorders>
              <w:top w:val="nil"/>
              <w:left w:val="nil"/>
              <w:bottom w:val="single" w:sz="4" w:space="0" w:color="D9D9D9" w:themeColor="background1" w:themeShade="D9"/>
              <w:right w:val="nil"/>
            </w:tcBorders>
            <w:vAlign w:val="bottom"/>
          </w:tcPr>
          <w:p w14:paraId="0A0836A8" w14:textId="28A91FCF" w:rsidR="00647DB1" w:rsidRPr="00647DB1" w:rsidRDefault="00C313A7" w:rsidP="00647DB1">
            <w:pPr>
              <w:spacing w:line="276" w:lineRule="auto"/>
              <w:rPr>
                <w:rFonts w:ascii="Segoe UI" w:hAnsi="Segoe UI" w:cs="Segoe UI"/>
                <w:b/>
                <w:sz w:val="18"/>
              </w:rPr>
            </w:pPr>
            <w:r w:rsidRPr="00C313A7">
              <w:rPr>
                <w:rFonts w:ascii="Open Sans" w:eastAsiaTheme="minorEastAsia" w:hAnsi="Open Sans" w:cs="Open Sans"/>
                <w:b/>
                <w:bCs/>
                <w:color w:val="646464"/>
                <w:sz w:val="16"/>
                <w:szCs w:val="16"/>
              </w:rPr>
              <w:fldChar w:fldCharType="begin">
                <w:ffData>
                  <w:name w:val=""/>
                  <w:enabled/>
                  <w:calcOnExit w:val="0"/>
                  <w:checkBox>
                    <w:sizeAuto/>
                    <w:default w:val="0"/>
                  </w:checkBox>
                </w:ffData>
              </w:fldChar>
            </w:r>
            <w:r w:rsidRPr="00C313A7">
              <w:rPr>
                <w:rFonts w:ascii="Open Sans" w:eastAsiaTheme="minorEastAsia" w:hAnsi="Open Sans" w:cs="Open Sans"/>
                <w:b/>
                <w:bCs/>
                <w:color w:val="646464"/>
                <w:sz w:val="16"/>
                <w:szCs w:val="16"/>
              </w:rPr>
              <w:instrText xml:space="preserve"> FORMCHECKBOX </w:instrText>
            </w:r>
            <w:r w:rsidRPr="00C313A7">
              <w:rPr>
                <w:rFonts w:ascii="Open Sans" w:eastAsiaTheme="minorEastAsia" w:hAnsi="Open Sans" w:cs="Open Sans"/>
                <w:b/>
                <w:bCs/>
                <w:color w:val="646464"/>
                <w:sz w:val="16"/>
                <w:szCs w:val="16"/>
              </w:rPr>
            </w:r>
            <w:r w:rsidRPr="00C313A7">
              <w:rPr>
                <w:rFonts w:ascii="Open Sans" w:eastAsiaTheme="minorEastAsia" w:hAnsi="Open Sans" w:cs="Open Sans"/>
                <w:b/>
                <w:bCs/>
                <w:color w:val="646464"/>
                <w:sz w:val="16"/>
                <w:szCs w:val="16"/>
              </w:rPr>
              <w:fldChar w:fldCharType="separate"/>
            </w:r>
            <w:r w:rsidRPr="00C313A7">
              <w:rPr>
                <w:rFonts w:ascii="Open Sans" w:eastAsiaTheme="minorEastAsia" w:hAnsi="Open Sans" w:cs="Open Sans"/>
                <w:b/>
                <w:bCs/>
                <w:color w:val="646464"/>
                <w:sz w:val="16"/>
                <w:szCs w:val="16"/>
              </w:rPr>
              <w:fldChar w:fldCharType="end"/>
            </w:r>
          </w:p>
        </w:tc>
        <w:tc>
          <w:tcPr>
            <w:tcW w:w="236" w:type="dxa"/>
            <w:gridSpan w:val="2"/>
            <w:tcBorders>
              <w:top w:val="nil"/>
              <w:left w:val="nil"/>
              <w:bottom w:val="nil"/>
              <w:right w:val="nil"/>
            </w:tcBorders>
            <w:vAlign w:val="bottom"/>
          </w:tcPr>
          <w:p w14:paraId="78258F37" w14:textId="77777777" w:rsidR="00647DB1" w:rsidRPr="00647DB1" w:rsidRDefault="00647DB1" w:rsidP="00647DB1">
            <w:pPr>
              <w:spacing w:line="276" w:lineRule="auto"/>
              <w:rPr>
                <w:rFonts w:ascii="Segoe UI" w:hAnsi="Segoe UI" w:cs="Segoe UI"/>
                <w:b/>
                <w:sz w:val="18"/>
              </w:rPr>
            </w:pPr>
          </w:p>
        </w:tc>
        <w:tc>
          <w:tcPr>
            <w:tcW w:w="1391" w:type="dxa"/>
            <w:gridSpan w:val="3"/>
            <w:tcBorders>
              <w:top w:val="nil"/>
              <w:left w:val="nil"/>
              <w:bottom w:val="nil"/>
              <w:right w:val="nil"/>
            </w:tcBorders>
            <w:vAlign w:val="bottom"/>
          </w:tcPr>
          <w:p w14:paraId="53F4160F" w14:textId="77777777" w:rsidR="00647DB1" w:rsidRPr="00647DB1" w:rsidRDefault="00647DB1" w:rsidP="00647DB1">
            <w:pPr>
              <w:spacing w:line="276" w:lineRule="auto"/>
              <w:rPr>
                <w:rFonts w:ascii="Segoe UI" w:hAnsi="Segoe UI" w:cs="Segoe UI"/>
                <w:b/>
                <w:sz w:val="18"/>
              </w:rPr>
            </w:pPr>
            <w:r w:rsidRPr="00647DB1">
              <w:rPr>
                <w:rFonts w:ascii="Segoe UI" w:hAnsi="Segoe UI" w:cs="Segoe UI"/>
                <w:sz w:val="18"/>
              </w:rPr>
              <w:t>Representative</w:t>
            </w:r>
          </w:p>
        </w:tc>
        <w:tc>
          <w:tcPr>
            <w:tcW w:w="1439" w:type="dxa"/>
            <w:tcBorders>
              <w:top w:val="nil"/>
              <w:left w:val="nil"/>
              <w:bottom w:val="single" w:sz="4" w:space="0" w:color="D9D9D9" w:themeColor="background1" w:themeShade="D9"/>
              <w:right w:val="nil"/>
            </w:tcBorders>
            <w:vAlign w:val="bottom"/>
          </w:tcPr>
          <w:p w14:paraId="55FF18A3" w14:textId="637D5111" w:rsidR="00647DB1" w:rsidRPr="00647DB1" w:rsidRDefault="00C313A7" w:rsidP="00647DB1">
            <w:pPr>
              <w:spacing w:line="276" w:lineRule="auto"/>
              <w:rPr>
                <w:rFonts w:ascii="Segoe UI" w:hAnsi="Segoe UI" w:cs="Segoe UI"/>
                <w:b/>
                <w:sz w:val="18"/>
              </w:rPr>
            </w:pPr>
            <w:r w:rsidRPr="00C313A7">
              <w:rPr>
                <w:rFonts w:ascii="Open Sans" w:eastAsiaTheme="minorEastAsia" w:hAnsi="Open Sans" w:cs="Open Sans"/>
                <w:b/>
                <w:bCs/>
                <w:color w:val="646464"/>
                <w:sz w:val="16"/>
                <w:szCs w:val="16"/>
              </w:rPr>
              <w:fldChar w:fldCharType="begin">
                <w:ffData>
                  <w:name w:val=""/>
                  <w:enabled/>
                  <w:calcOnExit w:val="0"/>
                  <w:checkBox>
                    <w:sizeAuto/>
                    <w:default w:val="0"/>
                  </w:checkBox>
                </w:ffData>
              </w:fldChar>
            </w:r>
            <w:r w:rsidRPr="00C313A7">
              <w:rPr>
                <w:rFonts w:ascii="Open Sans" w:eastAsiaTheme="minorEastAsia" w:hAnsi="Open Sans" w:cs="Open Sans"/>
                <w:b/>
                <w:bCs/>
                <w:color w:val="646464"/>
                <w:sz w:val="16"/>
                <w:szCs w:val="16"/>
              </w:rPr>
              <w:instrText xml:space="preserve"> FORMCHECKBOX </w:instrText>
            </w:r>
            <w:r w:rsidRPr="00C313A7">
              <w:rPr>
                <w:rFonts w:ascii="Open Sans" w:eastAsiaTheme="minorEastAsia" w:hAnsi="Open Sans" w:cs="Open Sans"/>
                <w:b/>
                <w:bCs/>
                <w:color w:val="646464"/>
                <w:sz w:val="16"/>
                <w:szCs w:val="16"/>
              </w:rPr>
            </w:r>
            <w:r w:rsidRPr="00C313A7">
              <w:rPr>
                <w:rFonts w:ascii="Open Sans" w:eastAsiaTheme="minorEastAsia" w:hAnsi="Open Sans" w:cs="Open Sans"/>
                <w:b/>
                <w:bCs/>
                <w:color w:val="646464"/>
                <w:sz w:val="16"/>
                <w:szCs w:val="16"/>
              </w:rPr>
              <w:fldChar w:fldCharType="separate"/>
            </w:r>
            <w:r w:rsidRPr="00C313A7">
              <w:rPr>
                <w:rFonts w:ascii="Open Sans" w:eastAsiaTheme="minorEastAsia" w:hAnsi="Open Sans" w:cs="Open Sans"/>
                <w:b/>
                <w:bCs/>
                <w:color w:val="646464"/>
                <w:sz w:val="16"/>
                <w:szCs w:val="16"/>
              </w:rPr>
              <w:fldChar w:fldCharType="end"/>
            </w:r>
          </w:p>
        </w:tc>
        <w:tc>
          <w:tcPr>
            <w:tcW w:w="241" w:type="dxa"/>
            <w:gridSpan w:val="2"/>
            <w:tcBorders>
              <w:top w:val="nil"/>
              <w:left w:val="nil"/>
              <w:bottom w:val="nil"/>
              <w:right w:val="nil"/>
            </w:tcBorders>
            <w:vAlign w:val="bottom"/>
          </w:tcPr>
          <w:p w14:paraId="3661013A" w14:textId="77777777" w:rsidR="00647DB1" w:rsidRPr="00647DB1" w:rsidRDefault="00647DB1" w:rsidP="00647DB1">
            <w:pPr>
              <w:spacing w:line="276" w:lineRule="auto"/>
              <w:rPr>
                <w:rFonts w:ascii="Segoe UI" w:hAnsi="Segoe UI" w:cs="Segoe UI"/>
                <w:b/>
                <w:sz w:val="18"/>
              </w:rPr>
            </w:pPr>
          </w:p>
        </w:tc>
        <w:tc>
          <w:tcPr>
            <w:tcW w:w="1170" w:type="dxa"/>
            <w:tcBorders>
              <w:top w:val="nil"/>
              <w:left w:val="nil"/>
              <w:bottom w:val="nil"/>
              <w:right w:val="nil"/>
            </w:tcBorders>
            <w:vAlign w:val="bottom"/>
          </w:tcPr>
          <w:p w14:paraId="4278EA02" w14:textId="77777777" w:rsidR="00647DB1" w:rsidRPr="00647DB1" w:rsidRDefault="00647DB1" w:rsidP="00647DB1">
            <w:pPr>
              <w:spacing w:line="276" w:lineRule="auto"/>
              <w:rPr>
                <w:rFonts w:ascii="Segoe UI" w:hAnsi="Segoe UI" w:cs="Segoe UI"/>
                <w:b/>
                <w:sz w:val="18"/>
              </w:rPr>
            </w:pPr>
            <w:r w:rsidRPr="00647DB1">
              <w:rPr>
                <w:rFonts w:ascii="Segoe UI" w:hAnsi="Segoe UI" w:cs="Segoe UI"/>
                <w:sz w:val="18"/>
              </w:rPr>
              <w:t xml:space="preserve">  Either</w:t>
            </w:r>
          </w:p>
        </w:tc>
        <w:tc>
          <w:tcPr>
            <w:tcW w:w="1439" w:type="dxa"/>
            <w:tcBorders>
              <w:top w:val="nil"/>
              <w:left w:val="nil"/>
              <w:bottom w:val="single" w:sz="4" w:space="0" w:color="D9D9D9" w:themeColor="background1" w:themeShade="D9"/>
              <w:right w:val="nil"/>
            </w:tcBorders>
            <w:vAlign w:val="bottom"/>
          </w:tcPr>
          <w:p w14:paraId="33B623B2" w14:textId="4C0BFA54" w:rsidR="00647DB1" w:rsidRPr="00647DB1" w:rsidRDefault="00C313A7" w:rsidP="00647DB1">
            <w:pPr>
              <w:spacing w:line="276" w:lineRule="auto"/>
              <w:rPr>
                <w:rFonts w:ascii="Segoe UI" w:hAnsi="Segoe UI" w:cs="Segoe UI"/>
                <w:b/>
                <w:sz w:val="18"/>
              </w:rPr>
            </w:pPr>
            <w:r w:rsidRPr="00C313A7">
              <w:rPr>
                <w:rFonts w:ascii="Open Sans" w:eastAsiaTheme="minorEastAsia" w:hAnsi="Open Sans" w:cs="Open Sans"/>
                <w:b/>
                <w:bCs/>
                <w:color w:val="646464"/>
                <w:sz w:val="16"/>
                <w:szCs w:val="16"/>
              </w:rPr>
              <w:fldChar w:fldCharType="begin">
                <w:ffData>
                  <w:name w:val=""/>
                  <w:enabled/>
                  <w:calcOnExit w:val="0"/>
                  <w:checkBox>
                    <w:sizeAuto/>
                    <w:default w:val="0"/>
                  </w:checkBox>
                </w:ffData>
              </w:fldChar>
            </w:r>
            <w:r w:rsidRPr="00C313A7">
              <w:rPr>
                <w:rFonts w:ascii="Open Sans" w:eastAsiaTheme="minorEastAsia" w:hAnsi="Open Sans" w:cs="Open Sans"/>
                <w:b/>
                <w:bCs/>
                <w:color w:val="646464"/>
                <w:sz w:val="16"/>
                <w:szCs w:val="16"/>
              </w:rPr>
              <w:instrText xml:space="preserve"> FORMCHECKBOX </w:instrText>
            </w:r>
            <w:r w:rsidRPr="00C313A7">
              <w:rPr>
                <w:rFonts w:ascii="Open Sans" w:eastAsiaTheme="minorEastAsia" w:hAnsi="Open Sans" w:cs="Open Sans"/>
                <w:b/>
                <w:bCs/>
                <w:color w:val="646464"/>
                <w:sz w:val="16"/>
                <w:szCs w:val="16"/>
              </w:rPr>
            </w:r>
            <w:r w:rsidRPr="00C313A7">
              <w:rPr>
                <w:rFonts w:ascii="Open Sans" w:eastAsiaTheme="minorEastAsia" w:hAnsi="Open Sans" w:cs="Open Sans"/>
                <w:b/>
                <w:bCs/>
                <w:color w:val="646464"/>
                <w:sz w:val="16"/>
                <w:szCs w:val="16"/>
              </w:rPr>
              <w:fldChar w:fldCharType="separate"/>
            </w:r>
            <w:r w:rsidRPr="00C313A7">
              <w:rPr>
                <w:rFonts w:ascii="Open Sans" w:eastAsiaTheme="minorEastAsia" w:hAnsi="Open Sans" w:cs="Open Sans"/>
                <w:b/>
                <w:bCs/>
                <w:color w:val="646464"/>
                <w:sz w:val="16"/>
                <w:szCs w:val="16"/>
              </w:rPr>
              <w:fldChar w:fldCharType="end"/>
            </w:r>
          </w:p>
        </w:tc>
      </w:tr>
      <w:tr w:rsidR="00647DB1" w:rsidRPr="00647DB1" w14:paraId="01D87DB0" w14:textId="77777777" w:rsidTr="00245AFE">
        <w:trPr>
          <w:gridAfter w:val="1"/>
          <w:wAfter w:w="157" w:type="dxa"/>
          <w:trHeight w:val="494"/>
        </w:trPr>
        <w:tc>
          <w:tcPr>
            <w:tcW w:w="2591" w:type="dxa"/>
            <w:gridSpan w:val="2"/>
            <w:tcBorders>
              <w:top w:val="nil"/>
              <w:left w:val="nil"/>
              <w:bottom w:val="nil"/>
              <w:right w:val="nil"/>
            </w:tcBorders>
            <w:vAlign w:val="bottom"/>
          </w:tcPr>
          <w:p w14:paraId="051B90D5" w14:textId="77777777" w:rsidR="00647DB1" w:rsidRPr="00647DB1" w:rsidRDefault="00647DB1" w:rsidP="00647DB1">
            <w:pPr>
              <w:spacing w:line="276" w:lineRule="auto"/>
              <w:rPr>
                <w:rFonts w:ascii="Segoe UI" w:hAnsi="Segoe UI" w:cs="Segoe UI"/>
                <w:sz w:val="18"/>
              </w:rPr>
            </w:pPr>
            <w:r w:rsidRPr="00647DB1">
              <w:rPr>
                <w:rFonts w:ascii="Segoe UI" w:hAnsi="Segoe UI" w:cs="Segoe UI"/>
                <w:sz w:val="18"/>
              </w:rPr>
              <w:t>The customer is not present?</w:t>
            </w:r>
          </w:p>
        </w:tc>
        <w:tc>
          <w:tcPr>
            <w:tcW w:w="693" w:type="dxa"/>
            <w:tcBorders>
              <w:top w:val="nil"/>
              <w:left w:val="nil"/>
              <w:bottom w:val="nil"/>
              <w:right w:val="nil"/>
            </w:tcBorders>
            <w:vAlign w:val="bottom"/>
          </w:tcPr>
          <w:p w14:paraId="0D8FF141" w14:textId="77777777" w:rsidR="00647DB1" w:rsidRPr="00647DB1" w:rsidRDefault="00647DB1" w:rsidP="00647DB1">
            <w:pPr>
              <w:spacing w:line="276" w:lineRule="auto"/>
              <w:rPr>
                <w:rFonts w:ascii="Segoe UI" w:hAnsi="Segoe UI" w:cs="Segoe UI"/>
                <w:sz w:val="18"/>
              </w:rPr>
            </w:pPr>
            <w:r w:rsidRPr="00647DB1">
              <w:rPr>
                <w:rFonts w:ascii="Segoe UI" w:hAnsi="Segoe UI" w:cs="Segoe UI"/>
                <w:sz w:val="18"/>
              </w:rPr>
              <w:t>RSM</w:t>
            </w:r>
          </w:p>
        </w:tc>
        <w:tc>
          <w:tcPr>
            <w:tcW w:w="1443" w:type="dxa"/>
            <w:gridSpan w:val="2"/>
            <w:tcBorders>
              <w:top w:val="single" w:sz="4" w:space="0" w:color="D9D9D9" w:themeColor="background1" w:themeShade="D9"/>
              <w:left w:val="nil"/>
              <w:bottom w:val="single" w:sz="4" w:space="0" w:color="D9D9D9" w:themeColor="background1" w:themeShade="D9"/>
              <w:right w:val="nil"/>
            </w:tcBorders>
            <w:vAlign w:val="bottom"/>
          </w:tcPr>
          <w:p w14:paraId="66271517" w14:textId="51B667E2" w:rsidR="00647DB1" w:rsidRPr="00C313A7" w:rsidRDefault="002B776C" w:rsidP="00647DB1">
            <w:pPr>
              <w:spacing w:line="276" w:lineRule="auto"/>
              <w:rPr>
                <w:rFonts w:ascii="Open Sans" w:hAnsi="Open Sans" w:cs="Open Sans"/>
                <w:b/>
                <w:sz w:val="16"/>
                <w:szCs w:val="16"/>
              </w:rPr>
            </w:pPr>
            <w:r w:rsidRPr="00C313A7">
              <w:rPr>
                <w:rFonts w:ascii="Open Sans" w:eastAsiaTheme="minorEastAsia" w:hAnsi="Open Sans" w:cs="Open Sans"/>
                <w:b/>
                <w:bCs/>
                <w:color w:val="646464"/>
                <w:sz w:val="16"/>
                <w:szCs w:val="16"/>
              </w:rPr>
              <w:fldChar w:fldCharType="begin">
                <w:ffData>
                  <w:name w:val=""/>
                  <w:enabled/>
                  <w:calcOnExit w:val="0"/>
                  <w:checkBox>
                    <w:sizeAuto/>
                    <w:default w:val="0"/>
                  </w:checkBox>
                </w:ffData>
              </w:fldChar>
            </w:r>
            <w:r w:rsidRPr="00C313A7">
              <w:rPr>
                <w:rFonts w:ascii="Open Sans" w:eastAsiaTheme="minorEastAsia" w:hAnsi="Open Sans" w:cs="Open Sans"/>
                <w:b/>
                <w:bCs/>
                <w:color w:val="646464"/>
                <w:sz w:val="16"/>
                <w:szCs w:val="16"/>
              </w:rPr>
              <w:instrText xml:space="preserve"> FORMCHECKBOX </w:instrText>
            </w:r>
            <w:r w:rsidR="00000000" w:rsidRPr="00C313A7">
              <w:rPr>
                <w:rFonts w:ascii="Open Sans" w:eastAsiaTheme="minorEastAsia" w:hAnsi="Open Sans" w:cs="Open Sans"/>
                <w:b/>
                <w:bCs/>
                <w:color w:val="646464"/>
                <w:sz w:val="16"/>
                <w:szCs w:val="16"/>
              </w:rPr>
            </w:r>
            <w:r w:rsidR="00000000" w:rsidRPr="00C313A7">
              <w:rPr>
                <w:rFonts w:ascii="Open Sans" w:eastAsiaTheme="minorEastAsia" w:hAnsi="Open Sans" w:cs="Open Sans"/>
                <w:b/>
                <w:bCs/>
                <w:color w:val="646464"/>
                <w:sz w:val="16"/>
                <w:szCs w:val="16"/>
              </w:rPr>
              <w:fldChar w:fldCharType="separate"/>
            </w:r>
            <w:r w:rsidRPr="00C313A7">
              <w:rPr>
                <w:rFonts w:ascii="Open Sans" w:eastAsiaTheme="minorEastAsia" w:hAnsi="Open Sans" w:cs="Open Sans"/>
                <w:b/>
                <w:bCs/>
                <w:color w:val="646464"/>
                <w:sz w:val="16"/>
                <w:szCs w:val="16"/>
              </w:rPr>
              <w:fldChar w:fldCharType="end"/>
            </w:r>
          </w:p>
        </w:tc>
        <w:tc>
          <w:tcPr>
            <w:tcW w:w="236" w:type="dxa"/>
            <w:gridSpan w:val="2"/>
            <w:tcBorders>
              <w:top w:val="nil"/>
              <w:left w:val="nil"/>
              <w:bottom w:val="nil"/>
              <w:right w:val="nil"/>
            </w:tcBorders>
            <w:vAlign w:val="bottom"/>
          </w:tcPr>
          <w:p w14:paraId="04610254" w14:textId="77777777" w:rsidR="00647DB1" w:rsidRPr="00647DB1" w:rsidRDefault="00647DB1" w:rsidP="00647DB1">
            <w:pPr>
              <w:spacing w:line="276" w:lineRule="auto"/>
              <w:rPr>
                <w:rFonts w:ascii="Segoe UI" w:hAnsi="Segoe UI" w:cs="Segoe UI"/>
                <w:b/>
                <w:sz w:val="18"/>
              </w:rPr>
            </w:pPr>
          </w:p>
        </w:tc>
        <w:tc>
          <w:tcPr>
            <w:tcW w:w="1391" w:type="dxa"/>
            <w:gridSpan w:val="3"/>
            <w:tcBorders>
              <w:top w:val="nil"/>
              <w:left w:val="nil"/>
              <w:bottom w:val="nil"/>
              <w:right w:val="nil"/>
            </w:tcBorders>
            <w:vAlign w:val="bottom"/>
          </w:tcPr>
          <w:p w14:paraId="18A3045E" w14:textId="77777777" w:rsidR="00647DB1" w:rsidRPr="00647DB1" w:rsidRDefault="00647DB1" w:rsidP="00647DB1">
            <w:pPr>
              <w:spacing w:line="276" w:lineRule="auto"/>
              <w:rPr>
                <w:rFonts w:ascii="Segoe UI" w:hAnsi="Segoe UI" w:cs="Segoe UI"/>
                <w:sz w:val="18"/>
              </w:rPr>
            </w:pPr>
            <w:r w:rsidRPr="00647DB1">
              <w:rPr>
                <w:rFonts w:ascii="Segoe UI" w:hAnsi="Segoe UI" w:cs="Segoe UI"/>
                <w:sz w:val="18"/>
              </w:rPr>
              <w:t>Representative</w:t>
            </w:r>
          </w:p>
        </w:tc>
        <w:tc>
          <w:tcPr>
            <w:tcW w:w="1439" w:type="dxa"/>
            <w:tcBorders>
              <w:top w:val="single" w:sz="4" w:space="0" w:color="D9D9D9" w:themeColor="background1" w:themeShade="D9"/>
              <w:left w:val="nil"/>
              <w:bottom w:val="single" w:sz="4" w:space="0" w:color="D9D9D9" w:themeColor="background1" w:themeShade="D9"/>
              <w:right w:val="nil"/>
            </w:tcBorders>
            <w:vAlign w:val="bottom"/>
          </w:tcPr>
          <w:p w14:paraId="40EB584D" w14:textId="3BCD6D7F" w:rsidR="00647DB1" w:rsidRPr="00647DB1" w:rsidRDefault="00C313A7" w:rsidP="00647DB1">
            <w:pPr>
              <w:spacing w:line="276" w:lineRule="auto"/>
              <w:rPr>
                <w:rFonts w:ascii="Segoe UI" w:hAnsi="Segoe UI" w:cs="Segoe UI"/>
                <w:b/>
                <w:sz w:val="18"/>
              </w:rPr>
            </w:pPr>
            <w:r w:rsidRPr="00C313A7">
              <w:rPr>
                <w:rFonts w:ascii="Open Sans" w:eastAsiaTheme="minorEastAsia" w:hAnsi="Open Sans" w:cs="Open Sans"/>
                <w:b/>
                <w:bCs/>
                <w:color w:val="646464"/>
                <w:sz w:val="16"/>
                <w:szCs w:val="16"/>
              </w:rPr>
              <w:fldChar w:fldCharType="begin">
                <w:ffData>
                  <w:name w:val=""/>
                  <w:enabled/>
                  <w:calcOnExit w:val="0"/>
                  <w:checkBox>
                    <w:sizeAuto/>
                    <w:default w:val="0"/>
                  </w:checkBox>
                </w:ffData>
              </w:fldChar>
            </w:r>
            <w:r w:rsidRPr="00C313A7">
              <w:rPr>
                <w:rFonts w:ascii="Open Sans" w:eastAsiaTheme="minorEastAsia" w:hAnsi="Open Sans" w:cs="Open Sans"/>
                <w:b/>
                <w:bCs/>
                <w:color w:val="646464"/>
                <w:sz w:val="16"/>
                <w:szCs w:val="16"/>
              </w:rPr>
              <w:instrText xml:space="preserve"> FORMCHECKBOX </w:instrText>
            </w:r>
            <w:r w:rsidRPr="00C313A7">
              <w:rPr>
                <w:rFonts w:ascii="Open Sans" w:eastAsiaTheme="minorEastAsia" w:hAnsi="Open Sans" w:cs="Open Sans"/>
                <w:b/>
                <w:bCs/>
                <w:color w:val="646464"/>
                <w:sz w:val="16"/>
                <w:szCs w:val="16"/>
              </w:rPr>
            </w:r>
            <w:r w:rsidRPr="00C313A7">
              <w:rPr>
                <w:rFonts w:ascii="Open Sans" w:eastAsiaTheme="minorEastAsia" w:hAnsi="Open Sans" w:cs="Open Sans"/>
                <w:b/>
                <w:bCs/>
                <w:color w:val="646464"/>
                <w:sz w:val="16"/>
                <w:szCs w:val="16"/>
              </w:rPr>
              <w:fldChar w:fldCharType="separate"/>
            </w:r>
            <w:r w:rsidRPr="00C313A7">
              <w:rPr>
                <w:rFonts w:ascii="Open Sans" w:eastAsiaTheme="minorEastAsia" w:hAnsi="Open Sans" w:cs="Open Sans"/>
                <w:b/>
                <w:bCs/>
                <w:color w:val="646464"/>
                <w:sz w:val="16"/>
                <w:szCs w:val="16"/>
              </w:rPr>
              <w:fldChar w:fldCharType="end"/>
            </w:r>
          </w:p>
        </w:tc>
        <w:tc>
          <w:tcPr>
            <w:tcW w:w="241" w:type="dxa"/>
            <w:gridSpan w:val="2"/>
            <w:tcBorders>
              <w:top w:val="nil"/>
              <w:left w:val="nil"/>
              <w:bottom w:val="nil"/>
              <w:right w:val="nil"/>
            </w:tcBorders>
            <w:vAlign w:val="bottom"/>
          </w:tcPr>
          <w:p w14:paraId="1FA746C2" w14:textId="77777777" w:rsidR="00647DB1" w:rsidRPr="00647DB1" w:rsidRDefault="00647DB1" w:rsidP="00647DB1">
            <w:pPr>
              <w:spacing w:line="276" w:lineRule="auto"/>
              <w:rPr>
                <w:rFonts w:ascii="Segoe UI" w:hAnsi="Segoe UI" w:cs="Segoe UI"/>
                <w:b/>
                <w:sz w:val="18"/>
              </w:rPr>
            </w:pPr>
          </w:p>
        </w:tc>
        <w:tc>
          <w:tcPr>
            <w:tcW w:w="1170" w:type="dxa"/>
            <w:tcBorders>
              <w:top w:val="nil"/>
              <w:left w:val="nil"/>
              <w:bottom w:val="nil"/>
              <w:right w:val="nil"/>
            </w:tcBorders>
            <w:vAlign w:val="bottom"/>
          </w:tcPr>
          <w:p w14:paraId="6F525093" w14:textId="77777777" w:rsidR="00647DB1" w:rsidRPr="00647DB1" w:rsidRDefault="00647DB1" w:rsidP="00647DB1">
            <w:pPr>
              <w:spacing w:line="276" w:lineRule="auto"/>
              <w:rPr>
                <w:rFonts w:ascii="Segoe UI" w:hAnsi="Segoe UI" w:cs="Segoe UI"/>
                <w:sz w:val="18"/>
              </w:rPr>
            </w:pPr>
            <w:r w:rsidRPr="00647DB1">
              <w:rPr>
                <w:rFonts w:ascii="Segoe UI" w:hAnsi="Segoe UI" w:cs="Segoe UI"/>
                <w:sz w:val="18"/>
              </w:rPr>
              <w:t xml:space="preserve">  Either</w:t>
            </w:r>
          </w:p>
        </w:tc>
        <w:tc>
          <w:tcPr>
            <w:tcW w:w="1439" w:type="dxa"/>
            <w:tcBorders>
              <w:top w:val="single" w:sz="4" w:space="0" w:color="D9D9D9" w:themeColor="background1" w:themeShade="D9"/>
              <w:left w:val="nil"/>
              <w:bottom w:val="single" w:sz="4" w:space="0" w:color="D9D9D9" w:themeColor="background1" w:themeShade="D9"/>
              <w:right w:val="nil"/>
            </w:tcBorders>
            <w:vAlign w:val="bottom"/>
          </w:tcPr>
          <w:p w14:paraId="43E9F7E9" w14:textId="4E391FFD" w:rsidR="00647DB1" w:rsidRPr="00647DB1" w:rsidRDefault="00C313A7" w:rsidP="00647DB1">
            <w:pPr>
              <w:spacing w:line="276" w:lineRule="auto"/>
              <w:rPr>
                <w:rFonts w:ascii="Segoe UI" w:hAnsi="Segoe UI" w:cs="Segoe UI"/>
                <w:b/>
                <w:sz w:val="18"/>
              </w:rPr>
            </w:pPr>
            <w:r w:rsidRPr="00C313A7">
              <w:rPr>
                <w:rFonts w:ascii="Open Sans" w:eastAsiaTheme="minorEastAsia" w:hAnsi="Open Sans" w:cs="Open Sans"/>
                <w:b/>
                <w:bCs/>
                <w:color w:val="646464"/>
                <w:sz w:val="16"/>
                <w:szCs w:val="16"/>
              </w:rPr>
              <w:fldChar w:fldCharType="begin">
                <w:ffData>
                  <w:name w:val=""/>
                  <w:enabled/>
                  <w:calcOnExit w:val="0"/>
                  <w:checkBox>
                    <w:sizeAuto/>
                    <w:default w:val="0"/>
                  </w:checkBox>
                </w:ffData>
              </w:fldChar>
            </w:r>
            <w:r w:rsidRPr="00C313A7">
              <w:rPr>
                <w:rFonts w:ascii="Open Sans" w:eastAsiaTheme="minorEastAsia" w:hAnsi="Open Sans" w:cs="Open Sans"/>
                <w:b/>
                <w:bCs/>
                <w:color w:val="646464"/>
                <w:sz w:val="16"/>
                <w:szCs w:val="16"/>
              </w:rPr>
              <w:instrText xml:space="preserve"> FORMCHECKBOX </w:instrText>
            </w:r>
            <w:r w:rsidRPr="00C313A7">
              <w:rPr>
                <w:rFonts w:ascii="Open Sans" w:eastAsiaTheme="minorEastAsia" w:hAnsi="Open Sans" w:cs="Open Sans"/>
                <w:b/>
                <w:bCs/>
                <w:color w:val="646464"/>
                <w:sz w:val="16"/>
                <w:szCs w:val="16"/>
              </w:rPr>
            </w:r>
            <w:r w:rsidRPr="00C313A7">
              <w:rPr>
                <w:rFonts w:ascii="Open Sans" w:eastAsiaTheme="minorEastAsia" w:hAnsi="Open Sans" w:cs="Open Sans"/>
                <w:b/>
                <w:bCs/>
                <w:color w:val="646464"/>
                <w:sz w:val="16"/>
                <w:szCs w:val="16"/>
              </w:rPr>
              <w:fldChar w:fldCharType="separate"/>
            </w:r>
            <w:r w:rsidRPr="00C313A7">
              <w:rPr>
                <w:rFonts w:ascii="Open Sans" w:eastAsiaTheme="minorEastAsia" w:hAnsi="Open Sans" w:cs="Open Sans"/>
                <w:b/>
                <w:bCs/>
                <w:color w:val="646464"/>
                <w:sz w:val="16"/>
                <w:szCs w:val="16"/>
              </w:rPr>
              <w:fldChar w:fldCharType="end"/>
            </w:r>
          </w:p>
        </w:tc>
      </w:tr>
      <w:tr w:rsidR="00245AFE" w14:paraId="170D2B29" w14:textId="77777777" w:rsidTr="00245AFE">
        <w:trPr>
          <w:trHeight w:val="494"/>
        </w:trPr>
        <w:tc>
          <w:tcPr>
            <w:tcW w:w="7920" w:type="dxa"/>
            <w:gridSpan w:val="12"/>
            <w:tcBorders>
              <w:top w:val="nil"/>
              <w:left w:val="nil"/>
              <w:bottom w:val="nil"/>
              <w:right w:val="nil"/>
            </w:tcBorders>
            <w:vAlign w:val="bottom"/>
          </w:tcPr>
          <w:p w14:paraId="695A8CD2" w14:textId="77777777" w:rsidR="00245AFE" w:rsidRPr="00245AFE" w:rsidRDefault="00245AFE" w:rsidP="00466E10">
            <w:pPr>
              <w:spacing w:line="276" w:lineRule="auto"/>
              <w:rPr>
                <w:rFonts w:ascii="Segoe UI" w:hAnsi="Segoe UI" w:cs="Segoe UI"/>
              </w:rPr>
            </w:pPr>
            <w:r w:rsidRPr="00245AFE">
              <w:rPr>
                <w:rFonts w:ascii="Segoe UI" w:hAnsi="Segoe UI" w:cs="Segoe UI"/>
                <w:sz w:val="18"/>
              </w:rPr>
              <w:t>Other, such as when the representative owner is along - the representative salesperson is along?</w:t>
            </w:r>
          </w:p>
        </w:tc>
        <w:tc>
          <w:tcPr>
            <w:tcW w:w="2880" w:type="dxa"/>
            <w:gridSpan w:val="4"/>
            <w:tcBorders>
              <w:top w:val="nil"/>
              <w:left w:val="nil"/>
              <w:bottom w:val="single" w:sz="4" w:space="0" w:color="D9D9D9" w:themeColor="background1" w:themeShade="D9"/>
              <w:right w:val="nil"/>
            </w:tcBorders>
            <w:vAlign w:val="bottom"/>
          </w:tcPr>
          <w:p w14:paraId="51D943DC" w14:textId="73A7F83E" w:rsidR="00245AFE" w:rsidRDefault="00C313A7" w:rsidP="00466E10">
            <w:pPr>
              <w:spacing w:line="276" w:lineRule="auto"/>
              <w:rPr>
                <w:b/>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245AFE" w14:paraId="378A65F9" w14:textId="77777777" w:rsidTr="001921BD">
        <w:trPr>
          <w:trHeight w:val="494"/>
        </w:trPr>
        <w:tc>
          <w:tcPr>
            <w:tcW w:w="5850" w:type="dxa"/>
            <w:gridSpan w:val="8"/>
            <w:tcBorders>
              <w:top w:val="nil"/>
              <w:left w:val="nil"/>
              <w:bottom w:val="nil"/>
              <w:right w:val="nil"/>
            </w:tcBorders>
            <w:vAlign w:val="bottom"/>
          </w:tcPr>
          <w:p w14:paraId="6F3D8E5F" w14:textId="27273DBC" w:rsidR="00245AFE" w:rsidRPr="00245AFE" w:rsidRDefault="00245AFE" w:rsidP="00466E10">
            <w:pPr>
              <w:spacing w:line="276" w:lineRule="auto"/>
              <w:rPr>
                <w:rFonts w:ascii="Segoe UI" w:hAnsi="Segoe UI" w:cs="Segoe UI"/>
                <w:sz w:val="18"/>
              </w:rPr>
            </w:pPr>
            <w:r w:rsidRPr="00245AFE">
              <w:rPr>
                <w:rFonts w:ascii="Segoe UI" w:hAnsi="Segoe UI" w:cs="Segoe UI"/>
                <w:sz w:val="18"/>
              </w:rPr>
              <w:t>(No owner</w:t>
            </w:r>
            <w:r w:rsidR="00186EDA" w:rsidRPr="00245AFE">
              <w:rPr>
                <w:rFonts w:ascii="Segoe UI" w:hAnsi="Segoe UI" w:cs="Segoe UI"/>
                <w:sz w:val="18"/>
              </w:rPr>
              <w:t>)</w:t>
            </w:r>
            <w:r w:rsidR="00186EDA">
              <w:rPr>
                <w:rFonts w:ascii="Segoe UI" w:hAnsi="Segoe UI" w:cs="Segoe UI"/>
                <w:sz w:val="18"/>
              </w:rPr>
              <w:t xml:space="preserve"> A</w:t>
            </w:r>
            <w:r w:rsidRPr="00245AFE">
              <w:rPr>
                <w:rFonts w:ascii="Segoe UI" w:hAnsi="Segoe UI" w:cs="Segoe UI"/>
                <w:sz w:val="18"/>
              </w:rPr>
              <w:t xml:space="preserve"> special visitor - non-executive from the factory is along?</w:t>
            </w:r>
          </w:p>
        </w:tc>
        <w:tc>
          <w:tcPr>
            <w:tcW w:w="4950" w:type="dxa"/>
            <w:gridSpan w:val="8"/>
            <w:tcBorders>
              <w:top w:val="nil"/>
              <w:left w:val="nil"/>
              <w:right w:val="nil"/>
            </w:tcBorders>
            <w:vAlign w:val="bottom"/>
          </w:tcPr>
          <w:p w14:paraId="278BC17B" w14:textId="1AD53647" w:rsidR="00245AFE" w:rsidRDefault="00C313A7" w:rsidP="00466E10">
            <w:pPr>
              <w:spacing w:line="276" w:lineRule="auto"/>
              <w:rPr>
                <w:b/>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3B3940" w:rsidRPr="004063B2" w14:paraId="1112AC6F" w14:textId="77777777" w:rsidTr="00315CCA">
        <w:trPr>
          <w:trHeight w:val="144"/>
        </w:trPr>
        <w:tc>
          <w:tcPr>
            <w:tcW w:w="10800" w:type="dxa"/>
            <w:gridSpan w:val="16"/>
            <w:tcBorders>
              <w:top w:val="nil"/>
              <w:left w:val="nil"/>
              <w:bottom w:val="nil"/>
              <w:right w:val="nil"/>
            </w:tcBorders>
            <w:vAlign w:val="center"/>
          </w:tcPr>
          <w:p w14:paraId="5376D693" w14:textId="77777777" w:rsidR="003B3940" w:rsidRPr="00245AFE" w:rsidRDefault="003B3940" w:rsidP="00466E10">
            <w:pPr>
              <w:spacing w:line="276" w:lineRule="auto"/>
              <w:rPr>
                <w:rFonts w:ascii="Ubuntu" w:hAnsi="Ubuntu"/>
                <w:b/>
                <w:color w:val="1F497D" w:themeColor="text2"/>
              </w:rPr>
            </w:pPr>
          </w:p>
        </w:tc>
      </w:tr>
      <w:tr w:rsidR="00245AFE" w:rsidRPr="004063B2" w14:paraId="52AF274F" w14:textId="77777777" w:rsidTr="00F212DC">
        <w:trPr>
          <w:trHeight w:val="432"/>
        </w:trPr>
        <w:tc>
          <w:tcPr>
            <w:tcW w:w="10800" w:type="dxa"/>
            <w:gridSpan w:val="16"/>
            <w:tcBorders>
              <w:top w:val="nil"/>
              <w:left w:val="nil"/>
              <w:bottom w:val="nil"/>
              <w:right w:val="nil"/>
            </w:tcBorders>
            <w:vAlign w:val="center"/>
          </w:tcPr>
          <w:p w14:paraId="146DC870" w14:textId="77777777" w:rsidR="00245AFE" w:rsidRPr="00245AFE" w:rsidRDefault="00245AFE" w:rsidP="00466E10">
            <w:pPr>
              <w:spacing w:line="276" w:lineRule="auto"/>
              <w:rPr>
                <w:rFonts w:ascii="Ubuntu" w:hAnsi="Ubuntu"/>
                <w:b/>
                <w:color w:val="1F497D" w:themeColor="text2"/>
              </w:rPr>
            </w:pPr>
            <w:r w:rsidRPr="00245AFE">
              <w:rPr>
                <w:rFonts w:ascii="Ubuntu" w:hAnsi="Ubuntu"/>
                <w:b/>
                <w:color w:val="1F497D" w:themeColor="text2"/>
              </w:rPr>
              <w:t xml:space="preserve">8. Itineraries: </w:t>
            </w:r>
          </w:p>
        </w:tc>
      </w:tr>
      <w:tr w:rsidR="00245AFE" w:rsidRPr="004063B2" w14:paraId="73EE5341" w14:textId="77777777" w:rsidTr="00245AFE">
        <w:trPr>
          <w:trHeight w:val="1368"/>
        </w:trPr>
        <w:tc>
          <w:tcPr>
            <w:tcW w:w="10800" w:type="dxa"/>
            <w:gridSpan w:val="16"/>
            <w:tcBorders>
              <w:top w:val="nil"/>
              <w:left w:val="nil"/>
              <w:bottom w:val="nil"/>
              <w:right w:val="nil"/>
            </w:tcBorders>
            <w:vAlign w:val="center"/>
          </w:tcPr>
          <w:p w14:paraId="2483EB80" w14:textId="77777777" w:rsidR="00245AFE" w:rsidRPr="00647DB1" w:rsidRDefault="00245AFE" w:rsidP="00466E10">
            <w:pPr>
              <w:rPr>
                <w:rFonts w:ascii="Segoe UI" w:hAnsi="Segoe UI" w:cs="Segoe UI"/>
                <w:b/>
                <w:sz w:val="18"/>
              </w:rPr>
            </w:pPr>
            <w:r w:rsidRPr="00245AFE">
              <w:rPr>
                <w:rFonts w:ascii="Segoe UI" w:hAnsi="Segoe UI" w:cs="Segoe UI"/>
                <w:sz w:val="18"/>
              </w:rPr>
              <w:t>In setting plans for the visit, usually the Representative outlines the itinerary and objectives for each call. This itinerary is submitted to the RSM for suggested changes and approval. Once the schedule is set, the RSM can gather the information and prepare the materials needed for the trip. Sufficient advance notice benefits the RSM as well as the Representative.  Convenience for the RSM and the Representative regarding accommodations, length of visit, arrival times and pertinent details should be frankly discussed in a positive manner. Manufacturer guidelines or policies regarding hotel and travel expenses should also be reviewed.</w:t>
            </w:r>
          </w:p>
        </w:tc>
      </w:tr>
    </w:tbl>
    <w:p w14:paraId="18FCE8F0" w14:textId="77777777" w:rsidR="00F212DC" w:rsidRDefault="00F212DC" w:rsidP="00466E10">
      <w:pPr>
        <w:spacing w:line="276" w:lineRule="auto"/>
        <w:rPr>
          <w:rFonts w:ascii="Segoe UI" w:hAnsi="Segoe UI" w:cs="Segoe UI"/>
          <w:sz w:val="18"/>
        </w:rPr>
        <w:sectPr w:rsidR="00F212DC" w:rsidSect="00DA6F1A">
          <w:pgSz w:w="12240" w:h="15840"/>
          <w:pgMar w:top="1170" w:right="720" w:bottom="810" w:left="1440" w:header="720" w:footer="294" w:gutter="0"/>
          <w:cols w:space="720"/>
          <w:docGrid w:linePitch="360"/>
        </w:sectPr>
      </w:pPr>
    </w:p>
    <w:tbl>
      <w:tblPr>
        <w:tblStyle w:val="TableGrid"/>
        <w:tblW w:w="10800" w:type="dxa"/>
        <w:tblInd w:w="-61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00"/>
        <w:gridCol w:w="270"/>
        <w:gridCol w:w="2659"/>
        <w:gridCol w:w="401"/>
        <w:gridCol w:w="180"/>
        <w:gridCol w:w="360"/>
        <w:gridCol w:w="180"/>
        <w:gridCol w:w="360"/>
        <w:gridCol w:w="173"/>
        <w:gridCol w:w="236"/>
        <w:gridCol w:w="221"/>
        <w:gridCol w:w="263"/>
        <w:gridCol w:w="236"/>
        <w:gridCol w:w="671"/>
        <w:gridCol w:w="720"/>
        <w:gridCol w:w="450"/>
        <w:gridCol w:w="270"/>
        <w:gridCol w:w="411"/>
        <w:gridCol w:w="243"/>
        <w:gridCol w:w="27"/>
        <w:gridCol w:w="1569"/>
      </w:tblGrid>
      <w:tr w:rsidR="00245AFE" w:rsidRPr="00647DB1" w14:paraId="20673FDA" w14:textId="77777777" w:rsidTr="00245AFE">
        <w:trPr>
          <w:trHeight w:val="494"/>
        </w:trPr>
        <w:tc>
          <w:tcPr>
            <w:tcW w:w="3829" w:type="dxa"/>
            <w:gridSpan w:val="3"/>
            <w:tcBorders>
              <w:top w:val="nil"/>
              <w:left w:val="nil"/>
              <w:bottom w:val="nil"/>
              <w:right w:val="nil"/>
            </w:tcBorders>
            <w:vAlign w:val="bottom"/>
          </w:tcPr>
          <w:p w14:paraId="398110A3" w14:textId="77777777" w:rsidR="00245AFE" w:rsidRPr="00647DB1" w:rsidRDefault="00245AFE" w:rsidP="00466E10">
            <w:pPr>
              <w:spacing w:line="276" w:lineRule="auto"/>
              <w:rPr>
                <w:rFonts w:ascii="Segoe UI" w:hAnsi="Segoe UI" w:cs="Segoe UI"/>
                <w:sz w:val="18"/>
              </w:rPr>
            </w:pPr>
            <w:r w:rsidRPr="00245AFE">
              <w:rPr>
                <w:rFonts w:ascii="Segoe UI" w:hAnsi="Segoe UI" w:cs="Segoe UI"/>
                <w:sz w:val="18"/>
              </w:rPr>
              <w:lastRenderedPageBreak/>
              <w:t>Who selects the customers to be called on?</w:t>
            </w:r>
          </w:p>
        </w:tc>
        <w:tc>
          <w:tcPr>
            <w:tcW w:w="581" w:type="dxa"/>
            <w:gridSpan w:val="2"/>
            <w:tcBorders>
              <w:top w:val="nil"/>
              <w:left w:val="nil"/>
              <w:bottom w:val="nil"/>
              <w:right w:val="nil"/>
            </w:tcBorders>
            <w:vAlign w:val="bottom"/>
          </w:tcPr>
          <w:p w14:paraId="276801B3" w14:textId="77777777" w:rsidR="00245AFE" w:rsidRPr="00647DB1" w:rsidRDefault="00245AFE" w:rsidP="00466E10">
            <w:pPr>
              <w:spacing w:line="276" w:lineRule="auto"/>
              <w:rPr>
                <w:rFonts w:ascii="Segoe UI" w:hAnsi="Segoe UI" w:cs="Segoe UI"/>
                <w:b/>
                <w:sz w:val="18"/>
              </w:rPr>
            </w:pPr>
            <w:r w:rsidRPr="00647DB1">
              <w:rPr>
                <w:rFonts w:ascii="Segoe UI" w:hAnsi="Segoe UI" w:cs="Segoe UI"/>
                <w:sz w:val="18"/>
              </w:rPr>
              <w:t>RSM</w:t>
            </w:r>
          </w:p>
        </w:tc>
        <w:tc>
          <w:tcPr>
            <w:tcW w:w="1073" w:type="dxa"/>
            <w:gridSpan w:val="4"/>
            <w:tcBorders>
              <w:top w:val="nil"/>
              <w:left w:val="nil"/>
              <w:bottom w:val="single" w:sz="4" w:space="0" w:color="D9D9D9" w:themeColor="background1" w:themeShade="D9"/>
              <w:right w:val="nil"/>
            </w:tcBorders>
            <w:vAlign w:val="bottom"/>
          </w:tcPr>
          <w:p w14:paraId="5C160A9D" w14:textId="218C0A7C" w:rsidR="00245AFE" w:rsidRPr="00647DB1" w:rsidRDefault="00C313A7" w:rsidP="00466E10">
            <w:pPr>
              <w:spacing w:line="276" w:lineRule="auto"/>
              <w:rPr>
                <w:rFonts w:ascii="Segoe UI" w:hAnsi="Segoe UI" w:cs="Segoe UI"/>
                <w:b/>
                <w:sz w:val="18"/>
              </w:rPr>
            </w:pPr>
            <w:r w:rsidRPr="00C313A7">
              <w:rPr>
                <w:rFonts w:ascii="Open Sans" w:eastAsiaTheme="minorEastAsia" w:hAnsi="Open Sans" w:cs="Open Sans"/>
                <w:b/>
                <w:bCs/>
                <w:color w:val="646464"/>
                <w:sz w:val="16"/>
                <w:szCs w:val="16"/>
              </w:rPr>
              <w:fldChar w:fldCharType="begin">
                <w:ffData>
                  <w:name w:val=""/>
                  <w:enabled/>
                  <w:calcOnExit w:val="0"/>
                  <w:checkBox>
                    <w:sizeAuto/>
                    <w:default w:val="0"/>
                  </w:checkBox>
                </w:ffData>
              </w:fldChar>
            </w:r>
            <w:r w:rsidRPr="00C313A7">
              <w:rPr>
                <w:rFonts w:ascii="Open Sans" w:eastAsiaTheme="minorEastAsia" w:hAnsi="Open Sans" w:cs="Open Sans"/>
                <w:b/>
                <w:bCs/>
                <w:color w:val="646464"/>
                <w:sz w:val="16"/>
                <w:szCs w:val="16"/>
              </w:rPr>
              <w:instrText xml:space="preserve"> FORMCHECKBOX </w:instrText>
            </w:r>
            <w:r w:rsidRPr="00C313A7">
              <w:rPr>
                <w:rFonts w:ascii="Open Sans" w:eastAsiaTheme="minorEastAsia" w:hAnsi="Open Sans" w:cs="Open Sans"/>
                <w:b/>
                <w:bCs/>
                <w:color w:val="646464"/>
                <w:sz w:val="16"/>
                <w:szCs w:val="16"/>
              </w:rPr>
            </w:r>
            <w:r w:rsidRPr="00C313A7">
              <w:rPr>
                <w:rFonts w:ascii="Open Sans" w:eastAsiaTheme="minorEastAsia" w:hAnsi="Open Sans" w:cs="Open Sans"/>
                <w:b/>
                <w:bCs/>
                <w:color w:val="646464"/>
                <w:sz w:val="16"/>
                <w:szCs w:val="16"/>
              </w:rPr>
              <w:fldChar w:fldCharType="separate"/>
            </w:r>
            <w:r w:rsidRPr="00C313A7">
              <w:rPr>
                <w:rFonts w:ascii="Open Sans" w:eastAsiaTheme="minorEastAsia" w:hAnsi="Open Sans" w:cs="Open Sans"/>
                <w:b/>
                <w:bCs/>
                <w:color w:val="646464"/>
                <w:sz w:val="16"/>
                <w:szCs w:val="16"/>
              </w:rPr>
              <w:fldChar w:fldCharType="end"/>
            </w:r>
          </w:p>
        </w:tc>
        <w:tc>
          <w:tcPr>
            <w:tcW w:w="236" w:type="dxa"/>
            <w:tcBorders>
              <w:top w:val="nil"/>
              <w:left w:val="nil"/>
              <w:bottom w:val="nil"/>
              <w:right w:val="nil"/>
            </w:tcBorders>
            <w:vAlign w:val="bottom"/>
          </w:tcPr>
          <w:p w14:paraId="54A21A07" w14:textId="77777777" w:rsidR="00245AFE" w:rsidRPr="00647DB1" w:rsidRDefault="00245AFE" w:rsidP="00466E10">
            <w:pPr>
              <w:spacing w:line="276" w:lineRule="auto"/>
              <w:rPr>
                <w:rFonts w:ascii="Segoe UI" w:hAnsi="Segoe UI" w:cs="Segoe UI"/>
                <w:b/>
                <w:sz w:val="18"/>
              </w:rPr>
            </w:pPr>
          </w:p>
        </w:tc>
        <w:tc>
          <w:tcPr>
            <w:tcW w:w="1391" w:type="dxa"/>
            <w:gridSpan w:val="4"/>
            <w:tcBorders>
              <w:top w:val="nil"/>
              <w:left w:val="nil"/>
              <w:bottom w:val="nil"/>
              <w:right w:val="nil"/>
            </w:tcBorders>
            <w:vAlign w:val="bottom"/>
          </w:tcPr>
          <w:p w14:paraId="69CD5515" w14:textId="77777777" w:rsidR="00245AFE" w:rsidRPr="00647DB1" w:rsidRDefault="00245AFE" w:rsidP="00466E10">
            <w:pPr>
              <w:spacing w:line="276" w:lineRule="auto"/>
              <w:rPr>
                <w:rFonts w:ascii="Segoe UI" w:hAnsi="Segoe UI" w:cs="Segoe UI"/>
                <w:b/>
                <w:sz w:val="18"/>
              </w:rPr>
            </w:pPr>
            <w:r w:rsidRPr="00647DB1">
              <w:rPr>
                <w:rFonts w:ascii="Segoe UI" w:hAnsi="Segoe UI" w:cs="Segoe UI"/>
                <w:sz w:val="18"/>
              </w:rPr>
              <w:t>Representative</w:t>
            </w:r>
          </w:p>
        </w:tc>
        <w:tc>
          <w:tcPr>
            <w:tcW w:w="1170" w:type="dxa"/>
            <w:gridSpan w:val="2"/>
            <w:tcBorders>
              <w:top w:val="nil"/>
              <w:left w:val="nil"/>
              <w:bottom w:val="single" w:sz="4" w:space="0" w:color="D9D9D9" w:themeColor="background1" w:themeShade="D9"/>
              <w:right w:val="nil"/>
            </w:tcBorders>
            <w:vAlign w:val="bottom"/>
          </w:tcPr>
          <w:p w14:paraId="0545FEF8" w14:textId="4D9D44A8" w:rsidR="00245AFE" w:rsidRPr="00647DB1" w:rsidRDefault="00C313A7" w:rsidP="00466E10">
            <w:pPr>
              <w:spacing w:line="276" w:lineRule="auto"/>
              <w:rPr>
                <w:rFonts w:ascii="Segoe UI" w:hAnsi="Segoe UI" w:cs="Segoe UI"/>
                <w:b/>
                <w:sz w:val="18"/>
              </w:rPr>
            </w:pPr>
            <w:r w:rsidRPr="00C313A7">
              <w:rPr>
                <w:rFonts w:ascii="Open Sans" w:eastAsiaTheme="minorEastAsia" w:hAnsi="Open Sans" w:cs="Open Sans"/>
                <w:b/>
                <w:bCs/>
                <w:color w:val="646464"/>
                <w:sz w:val="16"/>
                <w:szCs w:val="16"/>
              </w:rPr>
              <w:fldChar w:fldCharType="begin">
                <w:ffData>
                  <w:name w:val=""/>
                  <w:enabled/>
                  <w:calcOnExit w:val="0"/>
                  <w:checkBox>
                    <w:sizeAuto/>
                    <w:default w:val="0"/>
                  </w:checkBox>
                </w:ffData>
              </w:fldChar>
            </w:r>
            <w:r w:rsidRPr="00C313A7">
              <w:rPr>
                <w:rFonts w:ascii="Open Sans" w:eastAsiaTheme="minorEastAsia" w:hAnsi="Open Sans" w:cs="Open Sans"/>
                <w:b/>
                <w:bCs/>
                <w:color w:val="646464"/>
                <w:sz w:val="16"/>
                <w:szCs w:val="16"/>
              </w:rPr>
              <w:instrText xml:space="preserve"> FORMCHECKBOX </w:instrText>
            </w:r>
            <w:r w:rsidRPr="00C313A7">
              <w:rPr>
                <w:rFonts w:ascii="Open Sans" w:eastAsiaTheme="minorEastAsia" w:hAnsi="Open Sans" w:cs="Open Sans"/>
                <w:b/>
                <w:bCs/>
                <w:color w:val="646464"/>
                <w:sz w:val="16"/>
                <w:szCs w:val="16"/>
              </w:rPr>
            </w:r>
            <w:r w:rsidRPr="00C313A7">
              <w:rPr>
                <w:rFonts w:ascii="Open Sans" w:eastAsiaTheme="minorEastAsia" w:hAnsi="Open Sans" w:cs="Open Sans"/>
                <w:b/>
                <w:bCs/>
                <w:color w:val="646464"/>
                <w:sz w:val="16"/>
                <w:szCs w:val="16"/>
              </w:rPr>
              <w:fldChar w:fldCharType="separate"/>
            </w:r>
            <w:r w:rsidRPr="00C313A7">
              <w:rPr>
                <w:rFonts w:ascii="Open Sans" w:eastAsiaTheme="minorEastAsia" w:hAnsi="Open Sans" w:cs="Open Sans"/>
                <w:b/>
                <w:bCs/>
                <w:color w:val="646464"/>
                <w:sz w:val="16"/>
                <w:szCs w:val="16"/>
              </w:rPr>
              <w:fldChar w:fldCharType="end"/>
            </w:r>
          </w:p>
        </w:tc>
        <w:tc>
          <w:tcPr>
            <w:tcW w:w="270" w:type="dxa"/>
            <w:tcBorders>
              <w:top w:val="nil"/>
              <w:left w:val="nil"/>
              <w:bottom w:val="nil"/>
              <w:right w:val="nil"/>
            </w:tcBorders>
            <w:vAlign w:val="bottom"/>
          </w:tcPr>
          <w:p w14:paraId="695318A1" w14:textId="77777777" w:rsidR="00245AFE" w:rsidRPr="00647DB1" w:rsidRDefault="00245AFE" w:rsidP="00466E10">
            <w:pPr>
              <w:spacing w:line="276" w:lineRule="auto"/>
              <w:rPr>
                <w:rFonts w:ascii="Segoe UI" w:hAnsi="Segoe UI" w:cs="Segoe UI"/>
                <w:b/>
                <w:sz w:val="18"/>
              </w:rPr>
            </w:pPr>
          </w:p>
        </w:tc>
        <w:tc>
          <w:tcPr>
            <w:tcW w:w="654" w:type="dxa"/>
            <w:gridSpan w:val="2"/>
            <w:tcBorders>
              <w:top w:val="nil"/>
              <w:left w:val="nil"/>
              <w:bottom w:val="nil"/>
              <w:right w:val="nil"/>
            </w:tcBorders>
            <w:vAlign w:val="bottom"/>
          </w:tcPr>
          <w:p w14:paraId="33E4BC98" w14:textId="77777777" w:rsidR="00245AFE" w:rsidRPr="00647DB1" w:rsidRDefault="00245AFE" w:rsidP="00466E10">
            <w:pPr>
              <w:spacing w:line="276" w:lineRule="auto"/>
              <w:rPr>
                <w:rFonts w:ascii="Segoe UI" w:hAnsi="Segoe UI" w:cs="Segoe UI"/>
                <w:b/>
                <w:sz w:val="18"/>
              </w:rPr>
            </w:pPr>
            <w:r>
              <w:rPr>
                <w:rFonts w:ascii="Segoe UI" w:hAnsi="Segoe UI" w:cs="Segoe UI"/>
                <w:sz w:val="18"/>
              </w:rPr>
              <w:t>Both</w:t>
            </w:r>
          </w:p>
        </w:tc>
        <w:tc>
          <w:tcPr>
            <w:tcW w:w="1596" w:type="dxa"/>
            <w:gridSpan w:val="2"/>
            <w:tcBorders>
              <w:top w:val="nil"/>
              <w:left w:val="nil"/>
              <w:bottom w:val="single" w:sz="4" w:space="0" w:color="D9D9D9" w:themeColor="background1" w:themeShade="D9"/>
              <w:right w:val="nil"/>
            </w:tcBorders>
            <w:vAlign w:val="bottom"/>
          </w:tcPr>
          <w:p w14:paraId="6923E078" w14:textId="6684F82E" w:rsidR="00245AFE" w:rsidRPr="00647DB1" w:rsidRDefault="00C313A7" w:rsidP="00466E10">
            <w:pPr>
              <w:spacing w:line="276" w:lineRule="auto"/>
              <w:rPr>
                <w:rFonts w:ascii="Segoe UI" w:hAnsi="Segoe UI" w:cs="Segoe UI"/>
                <w:b/>
                <w:sz w:val="18"/>
              </w:rPr>
            </w:pPr>
            <w:r w:rsidRPr="00C313A7">
              <w:rPr>
                <w:rFonts w:ascii="Open Sans" w:eastAsiaTheme="minorEastAsia" w:hAnsi="Open Sans" w:cs="Open Sans"/>
                <w:b/>
                <w:bCs/>
                <w:color w:val="646464"/>
                <w:sz w:val="16"/>
                <w:szCs w:val="16"/>
              </w:rPr>
              <w:fldChar w:fldCharType="begin">
                <w:ffData>
                  <w:name w:val=""/>
                  <w:enabled/>
                  <w:calcOnExit w:val="0"/>
                  <w:checkBox>
                    <w:sizeAuto/>
                    <w:default w:val="0"/>
                  </w:checkBox>
                </w:ffData>
              </w:fldChar>
            </w:r>
            <w:r w:rsidRPr="00C313A7">
              <w:rPr>
                <w:rFonts w:ascii="Open Sans" w:eastAsiaTheme="minorEastAsia" w:hAnsi="Open Sans" w:cs="Open Sans"/>
                <w:b/>
                <w:bCs/>
                <w:color w:val="646464"/>
                <w:sz w:val="16"/>
                <w:szCs w:val="16"/>
              </w:rPr>
              <w:instrText xml:space="preserve"> FORMCHECKBOX </w:instrText>
            </w:r>
            <w:r w:rsidRPr="00C313A7">
              <w:rPr>
                <w:rFonts w:ascii="Open Sans" w:eastAsiaTheme="minorEastAsia" w:hAnsi="Open Sans" w:cs="Open Sans"/>
                <w:b/>
                <w:bCs/>
                <w:color w:val="646464"/>
                <w:sz w:val="16"/>
                <w:szCs w:val="16"/>
              </w:rPr>
            </w:r>
            <w:r w:rsidRPr="00C313A7">
              <w:rPr>
                <w:rFonts w:ascii="Open Sans" w:eastAsiaTheme="minorEastAsia" w:hAnsi="Open Sans" w:cs="Open Sans"/>
                <w:b/>
                <w:bCs/>
                <w:color w:val="646464"/>
                <w:sz w:val="16"/>
                <w:szCs w:val="16"/>
              </w:rPr>
              <w:fldChar w:fldCharType="separate"/>
            </w:r>
            <w:r w:rsidRPr="00C313A7">
              <w:rPr>
                <w:rFonts w:ascii="Open Sans" w:eastAsiaTheme="minorEastAsia" w:hAnsi="Open Sans" w:cs="Open Sans"/>
                <w:b/>
                <w:bCs/>
                <w:color w:val="646464"/>
                <w:sz w:val="16"/>
                <w:szCs w:val="16"/>
              </w:rPr>
              <w:fldChar w:fldCharType="end"/>
            </w:r>
          </w:p>
        </w:tc>
      </w:tr>
      <w:tr w:rsidR="00245AFE" w:rsidRPr="00647DB1" w14:paraId="724A64AB" w14:textId="77777777" w:rsidTr="00F212DC">
        <w:trPr>
          <w:trHeight w:val="674"/>
        </w:trPr>
        <w:tc>
          <w:tcPr>
            <w:tcW w:w="3829" w:type="dxa"/>
            <w:gridSpan w:val="3"/>
            <w:tcBorders>
              <w:top w:val="nil"/>
              <w:left w:val="nil"/>
              <w:bottom w:val="nil"/>
              <w:right w:val="nil"/>
            </w:tcBorders>
            <w:vAlign w:val="bottom"/>
          </w:tcPr>
          <w:p w14:paraId="34094305" w14:textId="77777777" w:rsidR="00245AFE" w:rsidRPr="00647DB1" w:rsidRDefault="00245AFE" w:rsidP="00315CCA">
            <w:pPr>
              <w:rPr>
                <w:rFonts w:ascii="Segoe UI" w:hAnsi="Segoe UI" w:cs="Segoe UI"/>
                <w:sz w:val="18"/>
              </w:rPr>
            </w:pPr>
            <w:r w:rsidRPr="00245AFE">
              <w:rPr>
                <w:rFonts w:ascii="Segoe UI" w:hAnsi="Segoe UI" w:cs="Segoe UI"/>
                <w:sz w:val="18"/>
              </w:rPr>
              <w:t>Who prepares the itinerary with list of objectives for each call?</w:t>
            </w:r>
          </w:p>
        </w:tc>
        <w:tc>
          <w:tcPr>
            <w:tcW w:w="581" w:type="dxa"/>
            <w:gridSpan w:val="2"/>
            <w:tcBorders>
              <w:top w:val="nil"/>
              <w:left w:val="nil"/>
              <w:bottom w:val="nil"/>
              <w:right w:val="nil"/>
            </w:tcBorders>
            <w:vAlign w:val="bottom"/>
          </w:tcPr>
          <w:p w14:paraId="625CF2D4" w14:textId="77777777" w:rsidR="00245AFE" w:rsidRPr="00647DB1" w:rsidRDefault="00245AFE" w:rsidP="00466E10">
            <w:pPr>
              <w:spacing w:line="276" w:lineRule="auto"/>
              <w:rPr>
                <w:rFonts w:ascii="Segoe UI" w:hAnsi="Segoe UI" w:cs="Segoe UI"/>
                <w:sz w:val="18"/>
              </w:rPr>
            </w:pPr>
            <w:r w:rsidRPr="00647DB1">
              <w:rPr>
                <w:rFonts w:ascii="Segoe UI" w:hAnsi="Segoe UI" w:cs="Segoe UI"/>
                <w:sz w:val="18"/>
              </w:rPr>
              <w:t>RSM</w:t>
            </w:r>
          </w:p>
        </w:tc>
        <w:tc>
          <w:tcPr>
            <w:tcW w:w="1073" w:type="dxa"/>
            <w:gridSpan w:val="4"/>
            <w:tcBorders>
              <w:top w:val="nil"/>
              <w:left w:val="nil"/>
              <w:bottom w:val="single" w:sz="4" w:space="0" w:color="D9D9D9" w:themeColor="background1" w:themeShade="D9"/>
              <w:right w:val="nil"/>
            </w:tcBorders>
            <w:vAlign w:val="bottom"/>
          </w:tcPr>
          <w:p w14:paraId="22DC8AF4" w14:textId="12B59D3D" w:rsidR="00245AFE" w:rsidRPr="00647DB1" w:rsidRDefault="00C313A7" w:rsidP="00466E10">
            <w:pPr>
              <w:spacing w:line="276" w:lineRule="auto"/>
              <w:rPr>
                <w:rFonts w:ascii="Segoe UI" w:hAnsi="Segoe UI" w:cs="Segoe UI"/>
                <w:b/>
                <w:sz w:val="18"/>
              </w:rPr>
            </w:pPr>
            <w:r w:rsidRPr="00C313A7">
              <w:rPr>
                <w:rFonts w:ascii="Open Sans" w:eastAsiaTheme="minorEastAsia" w:hAnsi="Open Sans" w:cs="Open Sans"/>
                <w:b/>
                <w:bCs/>
                <w:color w:val="646464"/>
                <w:sz w:val="16"/>
                <w:szCs w:val="16"/>
              </w:rPr>
              <w:fldChar w:fldCharType="begin">
                <w:ffData>
                  <w:name w:val=""/>
                  <w:enabled/>
                  <w:calcOnExit w:val="0"/>
                  <w:checkBox>
                    <w:sizeAuto/>
                    <w:default w:val="0"/>
                  </w:checkBox>
                </w:ffData>
              </w:fldChar>
            </w:r>
            <w:r w:rsidRPr="00C313A7">
              <w:rPr>
                <w:rFonts w:ascii="Open Sans" w:eastAsiaTheme="minorEastAsia" w:hAnsi="Open Sans" w:cs="Open Sans"/>
                <w:b/>
                <w:bCs/>
                <w:color w:val="646464"/>
                <w:sz w:val="16"/>
                <w:szCs w:val="16"/>
              </w:rPr>
              <w:instrText xml:space="preserve"> FORMCHECKBOX </w:instrText>
            </w:r>
            <w:r w:rsidRPr="00C313A7">
              <w:rPr>
                <w:rFonts w:ascii="Open Sans" w:eastAsiaTheme="minorEastAsia" w:hAnsi="Open Sans" w:cs="Open Sans"/>
                <w:b/>
                <w:bCs/>
                <w:color w:val="646464"/>
                <w:sz w:val="16"/>
                <w:szCs w:val="16"/>
              </w:rPr>
            </w:r>
            <w:r w:rsidRPr="00C313A7">
              <w:rPr>
                <w:rFonts w:ascii="Open Sans" w:eastAsiaTheme="minorEastAsia" w:hAnsi="Open Sans" w:cs="Open Sans"/>
                <w:b/>
                <w:bCs/>
                <w:color w:val="646464"/>
                <w:sz w:val="16"/>
                <w:szCs w:val="16"/>
              </w:rPr>
              <w:fldChar w:fldCharType="separate"/>
            </w:r>
            <w:r w:rsidRPr="00C313A7">
              <w:rPr>
                <w:rFonts w:ascii="Open Sans" w:eastAsiaTheme="minorEastAsia" w:hAnsi="Open Sans" w:cs="Open Sans"/>
                <w:b/>
                <w:bCs/>
                <w:color w:val="646464"/>
                <w:sz w:val="16"/>
                <w:szCs w:val="16"/>
              </w:rPr>
              <w:fldChar w:fldCharType="end"/>
            </w:r>
          </w:p>
        </w:tc>
        <w:tc>
          <w:tcPr>
            <w:tcW w:w="236" w:type="dxa"/>
            <w:tcBorders>
              <w:top w:val="nil"/>
              <w:left w:val="nil"/>
              <w:bottom w:val="nil"/>
              <w:right w:val="nil"/>
            </w:tcBorders>
            <w:vAlign w:val="bottom"/>
          </w:tcPr>
          <w:p w14:paraId="01CB879D" w14:textId="77777777" w:rsidR="00245AFE" w:rsidRPr="00647DB1" w:rsidRDefault="00245AFE" w:rsidP="00466E10">
            <w:pPr>
              <w:spacing w:line="276" w:lineRule="auto"/>
              <w:rPr>
                <w:rFonts w:ascii="Segoe UI" w:hAnsi="Segoe UI" w:cs="Segoe UI"/>
                <w:b/>
                <w:sz w:val="18"/>
              </w:rPr>
            </w:pPr>
          </w:p>
        </w:tc>
        <w:tc>
          <w:tcPr>
            <w:tcW w:w="1391" w:type="dxa"/>
            <w:gridSpan w:val="4"/>
            <w:tcBorders>
              <w:top w:val="nil"/>
              <w:left w:val="nil"/>
              <w:bottom w:val="nil"/>
              <w:right w:val="nil"/>
            </w:tcBorders>
            <w:vAlign w:val="bottom"/>
          </w:tcPr>
          <w:p w14:paraId="781E44C2" w14:textId="77777777" w:rsidR="00245AFE" w:rsidRPr="00647DB1" w:rsidRDefault="00245AFE" w:rsidP="00466E10">
            <w:pPr>
              <w:spacing w:line="276" w:lineRule="auto"/>
              <w:rPr>
                <w:rFonts w:ascii="Segoe UI" w:hAnsi="Segoe UI" w:cs="Segoe UI"/>
                <w:sz w:val="18"/>
              </w:rPr>
            </w:pPr>
            <w:r w:rsidRPr="00647DB1">
              <w:rPr>
                <w:rFonts w:ascii="Segoe UI" w:hAnsi="Segoe UI" w:cs="Segoe UI"/>
                <w:sz w:val="18"/>
              </w:rPr>
              <w:t>Representative</w:t>
            </w:r>
          </w:p>
        </w:tc>
        <w:tc>
          <w:tcPr>
            <w:tcW w:w="1170" w:type="dxa"/>
            <w:gridSpan w:val="2"/>
            <w:tcBorders>
              <w:top w:val="nil"/>
              <w:left w:val="nil"/>
              <w:bottom w:val="single" w:sz="4" w:space="0" w:color="D9D9D9" w:themeColor="background1" w:themeShade="D9"/>
              <w:right w:val="nil"/>
            </w:tcBorders>
            <w:vAlign w:val="bottom"/>
          </w:tcPr>
          <w:p w14:paraId="3C40C58F" w14:textId="1C4B332D" w:rsidR="00245AFE" w:rsidRPr="00647DB1" w:rsidRDefault="00C313A7" w:rsidP="00466E10">
            <w:pPr>
              <w:spacing w:line="276" w:lineRule="auto"/>
              <w:rPr>
                <w:rFonts w:ascii="Segoe UI" w:hAnsi="Segoe UI" w:cs="Segoe UI"/>
                <w:b/>
                <w:sz w:val="18"/>
              </w:rPr>
            </w:pPr>
            <w:r w:rsidRPr="00C313A7">
              <w:rPr>
                <w:rFonts w:ascii="Open Sans" w:eastAsiaTheme="minorEastAsia" w:hAnsi="Open Sans" w:cs="Open Sans"/>
                <w:b/>
                <w:bCs/>
                <w:color w:val="646464"/>
                <w:sz w:val="16"/>
                <w:szCs w:val="16"/>
              </w:rPr>
              <w:fldChar w:fldCharType="begin">
                <w:ffData>
                  <w:name w:val=""/>
                  <w:enabled/>
                  <w:calcOnExit w:val="0"/>
                  <w:checkBox>
                    <w:sizeAuto/>
                    <w:default w:val="0"/>
                  </w:checkBox>
                </w:ffData>
              </w:fldChar>
            </w:r>
            <w:r w:rsidRPr="00C313A7">
              <w:rPr>
                <w:rFonts w:ascii="Open Sans" w:eastAsiaTheme="minorEastAsia" w:hAnsi="Open Sans" w:cs="Open Sans"/>
                <w:b/>
                <w:bCs/>
                <w:color w:val="646464"/>
                <w:sz w:val="16"/>
                <w:szCs w:val="16"/>
              </w:rPr>
              <w:instrText xml:space="preserve"> FORMCHECKBOX </w:instrText>
            </w:r>
            <w:r w:rsidRPr="00C313A7">
              <w:rPr>
                <w:rFonts w:ascii="Open Sans" w:eastAsiaTheme="minorEastAsia" w:hAnsi="Open Sans" w:cs="Open Sans"/>
                <w:b/>
                <w:bCs/>
                <w:color w:val="646464"/>
                <w:sz w:val="16"/>
                <w:szCs w:val="16"/>
              </w:rPr>
            </w:r>
            <w:r w:rsidRPr="00C313A7">
              <w:rPr>
                <w:rFonts w:ascii="Open Sans" w:eastAsiaTheme="minorEastAsia" w:hAnsi="Open Sans" w:cs="Open Sans"/>
                <w:b/>
                <w:bCs/>
                <w:color w:val="646464"/>
                <w:sz w:val="16"/>
                <w:szCs w:val="16"/>
              </w:rPr>
              <w:fldChar w:fldCharType="separate"/>
            </w:r>
            <w:r w:rsidRPr="00C313A7">
              <w:rPr>
                <w:rFonts w:ascii="Open Sans" w:eastAsiaTheme="minorEastAsia" w:hAnsi="Open Sans" w:cs="Open Sans"/>
                <w:b/>
                <w:bCs/>
                <w:color w:val="646464"/>
                <w:sz w:val="16"/>
                <w:szCs w:val="16"/>
              </w:rPr>
              <w:fldChar w:fldCharType="end"/>
            </w:r>
          </w:p>
        </w:tc>
        <w:tc>
          <w:tcPr>
            <w:tcW w:w="270" w:type="dxa"/>
            <w:tcBorders>
              <w:top w:val="nil"/>
              <w:left w:val="nil"/>
              <w:bottom w:val="nil"/>
              <w:right w:val="nil"/>
            </w:tcBorders>
            <w:vAlign w:val="bottom"/>
          </w:tcPr>
          <w:p w14:paraId="1BE7CBE7" w14:textId="77777777" w:rsidR="00245AFE" w:rsidRPr="00647DB1" w:rsidRDefault="00245AFE" w:rsidP="00466E10">
            <w:pPr>
              <w:spacing w:line="276" w:lineRule="auto"/>
              <w:rPr>
                <w:rFonts w:ascii="Segoe UI" w:hAnsi="Segoe UI" w:cs="Segoe UI"/>
                <w:b/>
                <w:sz w:val="18"/>
              </w:rPr>
            </w:pPr>
          </w:p>
        </w:tc>
        <w:tc>
          <w:tcPr>
            <w:tcW w:w="654" w:type="dxa"/>
            <w:gridSpan w:val="2"/>
            <w:tcBorders>
              <w:top w:val="nil"/>
              <w:left w:val="nil"/>
              <w:bottom w:val="nil"/>
              <w:right w:val="nil"/>
            </w:tcBorders>
            <w:vAlign w:val="bottom"/>
          </w:tcPr>
          <w:p w14:paraId="2686254D" w14:textId="77777777" w:rsidR="00245AFE" w:rsidRPr="00647DB1" w:rsidRDefault="00245AFE" w:rsidP="00245AFE">
            <w:pPr>
              <w:spacing w:line="276" w:lineRule="auto"/>
              <w:rPr>
                <w:rFonts w:ascii="Segoe UI" w:hAnsi="Segoe UI" w:cs="Segoe UI"/>
                <w:sz w:val="18"/>
              </w:rPr>
            </w:pPr>
            <w:r w:rsidRPr="00647DB1">
              <w:rPr>
                <w:rFonts w:ascii="Segoe UI" w:hAnsi="Segoe UI" w:cs="Segoe UI"/>
                <w:sz w:val="18"/>
              </w:rPr>
              <w:t xml:space="preserve"> </w:t>
            </w:r>
            <w:r>
              <w:rPr>
                <w:rFonts w:ascii="Segoe UI" w:hAnsi="Segoe UI" w:cs="Segoe UI"/>
                <w:sz w:val="18"/>
              </w:rPr>
              <w:t>Both</w:t>
            </w:r>
          </w:p>
        </w:tc>
        <w:tc>
          <w:tcPr>
            <w:tcW w:w="1596" w:type="dxa"/>
            <w:gridSpan w:val="2"/>
            <w:tcBorders>
              <w:top w:val="nil"/>
              <w:left w:val="nil"/>
              <w:bottom w:val="single" w:sz="4" w:space="0" w:color="D9D9D9" w:themeColor="background1" w:themeShade="D9"/>
              <w:right w:val="nil"/>
            </w:tcBorders>
            <w:vAlign w:val="bottom"/>
          </w:tcPr>
          <w:p w14:paraId="0351C049" w14:textId="209CDB52" w:rsidR="00245AFE" w:rsidRPr="00647DB1" w:rsidRDefault="00C313A7" w:rsidP="00466E10">
            <w:pPr>
              <w:spacing w:line="276" w:lineRule="auto"/>
              <w:rPr>
                <w:rFonts w:ascii="Segoe UI" w:hAnsi="Segoe UI" w:cs="Segoe UI"/>
                <w:b/>
                <w:sz w:val="18"/>
              </w:rPr>
            </w:pPr>
            <w:r w:rsidRPr="00C313A7">
              <w:rPr>
                <w:rFonts w:ascii="Open Sans" w:eastAsiaTheme="minorEastAsia" w:hAnsi="Open Sans" w:cs="Open Sans"/>
                <w:b/>
                <w:bCs/>
                <w:color w:val="646464"/>
                <w:sz w:val="16"/>
                <w:szCs w:val="16"/>
              </w:rPr>
              <w:fldChar w:fldCharType="begin">
                <w:ffData>
                  <w:name w:val=""/>
                  <w:enabled/>
                  <w:calcOnExit w:val="0"/>
                  <w:checkBox>
                    <w:sizeAuto/>
                    <w:default w:val="0"/>
                  </w:checkBox>
                </w:ffData>
              </w:fldChar>
            </w:r>
            <w:r w:rsidRPr="00C313A7">
              <w:rPr>
                <w:rFonts w:ascii="Open Sans" w:eastAsiaTheme="minorEastAsia" w:hAnsi="Open Sans" w:cs="Open Sans"/>
                <w:b/>
                <w:bCs/>
                <w:color w:val="646464"/>
                <w:sz w:val="16"/>
                <w:szCs w:val="16"/>
              </w:rPr>
              <w:instrText xml:space="preserve"> FORMCHECKBOX </w:instrText>
            </w:r>
            <w:r w:rsidRPr="00C313A7">
              <w:rPr>
                <w:rFonts w:ascii="Open Sans" w:eastAsiaTheme="minorEastAsia" w:hAnsi="Open Sans" w:cs="Open Sans"/>
                <w:b/>
                <w:bCs/>
                <w:color w:val="646464"/>
                <w:sz w:val="16"/>
                <w:szCs w:val="16"/>
              </w:rPr>
            </w:r>
            <w:r w:rsidRPr="00C313A7">
              <w:rPr>
                <w:rFonts w:ascii="Open Sans" w:eastAsiaTheme="minorEastAsia" w:hAnsi="Open Sans" w:cs="Open Sans"/>
                <w:b/>
                <w:bCs/>
                <w:color w:val="646464"/>
                <w:sz w:val="16"/>
                <w:szCs w:val="16"/>
              </w:rPr>
              <w:fldChar w:fldCharType="separate"/>
            </w:r>
            <w:r w:rsidRPr="00C313A7">
              <w:rPr>
                <w:rFonts w:ascii="Open Sans" w:eastAsiaTheme="minorEastAsia" w:hAnsi="Open Sans" w:cs="Open Sans"/>
                <w:b/>
                <w:bCs/>
                <w:color w:val="646464"/>
                <w:sz w:val="16"/>
                <w:szCs w:val="16"/>
              </w:rPr>
              <w:fldChar w:fldCharType="end"/>
            </w:r>
          </w:p>
        </w:tc>
      </w:tr>
      <w:tr w:rsidR="00245AFE" w14:paraId="300EB1B4" w14:textId="77777777" w:rsidTr="003B3940">
        <w:trPr>
          <w:trHeight w:val="494"/>
        </w:trPr>
        <w:tc>
          <w:tcPr>
            <w:tcW w:w="5310" w:type="dxa"/>
            <w:gridSpan w:val="8"/>
            <w:tcBorders>
              <w:top w:val="nil"/>
              <w:left w:val="nil"/>
              <w:bottom w:val="nil"/>
              <w:right w:val="nil"/>
            </w:tcBorders>
            <w:vAlign w:val="bottom"/>
          </w:tcPr>
          <w:p w14:paraId="2B04DE26" w14:textId="77777777" w:rsidR="00245AFE" w:rsidRPr="00DA3AED" w:rsidRDefault="00245AFE" w:rsidP="00466E10">
            <w:pPr>
              <w:spacing w:line="276" w:lineRule="auto"/>
              <w:rPr>
                <w:rFonts w:ascii="Segoe UI" w:hAnsi="Segoe UI" w:cs="Segoe UI"/>
                <w:sz w:val="18"/>
              </w:rPr>
            </w:pPr>
            <w:r w:rsidRPr="00245AFE">
              <w:rPr>
                <w:rFonts w:ascii="Segoe UI" w:hAnsi="Segoe UI" w:cs="Segoe UI"/>
                <w:sz w:val="18"/>
              </w:rPr>
              <w:t>How far in advance should itinerary and objectives be solidified?</w:t>
            </w:r>
          </w:p>
        </w:tc>
        <w:tc>
          <w:tcPr>
            <w:tcW w:w="5490" w:type="dxa"/>
            <w:gridSpan w:val="13"/>
            <w:tcBorders>
              <w:top w:val="nil"/>
              <w:left w:val="nil"/>
              <w:bottom w:val="single" w:sz="4" w:space="0" w:color="D9D9D9" w:themeColor="background1" w:themeShade="D9"/>
              <w:right w:val="nil"/>
            </w:tcBorders>
            <w:vAlign w:val="bottom"/>
          </w:tcPr>
          <w:p w14:paraId="74CB231B" w14:textId="2067E8F2" w:rsidR="00245AFE" w:rsidRPr="00DA3AED" w:rsidRDefault="002B776C" w:rsidP="00466E10">
            <w:pPr>
              <w:spacing w:line="276" w:lineRule="auto"/>
              <w:rPr>
                <w:rFonts w:ascii="Segoe UI" w:hAnsi="Segoe UI" w:cs="Segoe UI"/>
                <w:sz w:val="18"/>
              </w:rPr>
            </w:pPr>
            <w:r w:rsidRPr="007453CC">
              <w:rPr>
                <w:rFonts w:ascii="Open Sans" w:hAnsi="Open Sans" w:cs="Open Sans"/>
                <w:color w:val="646464"/>
                <w:sz w:val="12"/>
                <w:szCs w:val="12"/>
              </w:rPr>
              <w:fldChar w:fldCharType="begin">
                <w:ffData>
                  <w:name w:val=""/>
                  <w:enabled/>
                  <w:calcOnExit w:val="0"/>
                  <w:textInput/>
                </w:ffData>
              </w:fldChar>
            </w:r>
            <w:r w:rsidRPr="007453CC">
              <w:rPr>
                <w:rFonts w:ascii="Open Sans" w:hAnsi="Open Sans" w:cs="Open Sans"/>
                <w:color w:val="646464"/>
                <w:sz w:val="12"/>
                <w:szCs w:val="12"/>
              </w:rPr>
              <w:instrText xml:space="preserve"> FORMTEXT </w:instrText>
            </w:r>
            <w:r w:rsidRPr="007453CC">
              <w:rPr>
                <w:rFonts w:ascii="Open Sans" w:hAnsi="Open Sans" w:cs="Open Sans"/>
                <w:color w:val="646464"/>
                <w:sz w:val="12"/>
                <w:szCs w:val="12"/>
              </w:rPr>
            </w:r>
            <w:r w:rsidRPr="007453CC">
              <w:rPr>
                <w:rFonts w:ascii="Open Sans" w:hAnsi="Open Sans" w:cs="Open Sans"/>
                <w:color w:val="646464"/>
                <w:sz w:val="12"/>
                <w:szCs w:val="12"/>
              </w:rPr>
              <w:fldChar w:fldCharType="separate"/>
            </w:r>
            <w:r w:rsidRPr="007453CC">
              <w:rPr>
                <w:rFonts w:ascii="Open Sans" w:hAnsi="Open Sans" w:cs="Open Sans"/>
                <w:noProof/>
                <w:color w:val="646464"/>
                <w:sz w:val="12"/>
                <w:szCs w:val="12"/>
              </w:rPr>
              <w:t> </w:t>
            </w:r>
            <w:r w:rsidRPr="007453CC">
              <w:rPr>
                <w:rFonts w:ascii="Open Sans" w:hAnsi="Open Sans" w:cs="Open Sans"/>
                <w:noProof/>
                <w:color w:val="646464"/>
                <w:sz w:val="12"/>
                <w:szCs w:val="12"/>
              </w:rPr>
              <w:t> </w:t>
            </w:r>
            <w:r w:rsidRPr="007453CC">
              <w:rPr>
                <w:rFonts w:ascii="Open Sans" w:hAnsi="Open Sans" w:cs="Open Sans"/>
                <w:noProof/>
                <w:color w:val="646464"/>
                <w:sz w:val="12"/>
                <w:szCs w:val="12"/>
              </w:rPr>
              <w:t> </w:t>
            </w:r>
            <w:r w:rsidRPr="007453CC">
              <w:rPr>
                <w:rFonts w:ascii="Open Sans" w:hAnsi="Open Sans" w:cs="Open Sans"/>
                <w:noProof/>
                <w:color w:val="646464"/>
                <w:sz w:val="12"/>
                <w:szCs w:val="12"/>
              </w:rPr>
              <w:t> </w:t>
            </w:r>
            <w:r w:rsidRPr="007453CC">
              <w:rPr>
                <w:rFonts w:ascii="Open Sans" w:hAnsi="Open Sans" w:cs="Open Sans"/>
                <w:noProof/>
                <w:color w:val="646464"/>
                <w:sz w:val="12"/>
                <w:szCs w:val="12"/>
              </w:rPr>
              <w:t> </w:t>
            </w:r>
            <w:r w:rsidRPr="007453CC">
              <w:rPr>
                <w:rFonts w:ascii="Open Sans" w:hAnsi="Open Sans" w:cs="Open Sans"/>
                <w:color w:val="646464"/>
                <w:sz w:val="12"/>
                <w:szCs w:val="12"/>
              </w:rPr>
              <w:fldChar w:fldCharType="end"/>
            </w:r>
          </w:p>
        </w:tc>
      </w:tr>
      <w:tr w:rsidR="00D568D3" w:rsidRPr="00647DB1" w14:paraId="375BFFE8" w14:textId="77777777" w:rsidTr="003B3940">
        <w:trPr>
          <w:trHeight w:val="494"/>
        </w:trPr>
        <w:tc>
          <w:tcPr>
            <w:tcW w:w="3829" w:type="dxa"/>
            <w:gridSpan w:val="3"/>
            <w:tcBorders>
              <w:top w:val="nil"/>
              <w:left w:val="nil"/>
              <w:bottom w:val="nil"/>
              <w:right w:val="nil"/>
            </w:tcBorders>
            <w:vAlign w:val="bottom"/>
          </w:tcPr>
          <w:p w14:paraId="3EC419A3" w14:textId="77777777" w:rsidR="00D568D3" w:rsidRPr="00245AFE" w:rsidRDefault="00D568D3" w:rsidP="00466E10">
            <w:pPr>
              <w:spacing w:line="276" w:lineRule="auto"/>
              <w:rPr>
                <w:rFonts w:ascii="Segoe UI" w:hAnsi="Segoe UI" w:cs="Segoe UI"/>
                <w:sz w:val="18"/>
              </w:rPr>
            </w:pPr>
          </w:p>
          <w:p w14:paraId="0418547D" w14:textId="77777777" w:rsidR="00D568D3" w:rsidRPr="00647DB1" w:rsidRDefault="00D568D3" w:rsidP="00466E10">
            <w:pPr>
              <w:spacing w:line="276" w:lineRule="auto"/>
              <w:rPr>
                <w:rFonts w:ascii="Segoe UI" w:hAnsi="Segoe UI" w:cs="Segoe UI"/>
                <w:sz w:val="18"/>
              </w:rPr>
            </w:pPr>
            <w:r w:rsidRPr="00D568D3">
              <w:rPr>
                <w:rFonts w:ascii="Segoe UI" w:hAnsi="Segoe UI" w:cs="Segoe UI"/>
                <w:sz w:val="18"/>
              </w:rPr>
              <w:t>Who should determine hotels - if needed?</w:t>
            </w:r>
          </w:p>
        </w:tc>
        <w:tc>
          <w:tcPr>
            <w:tcW w:w="581" w:type="dxa"/>
            <w:gridSpan w:val="2"/>
            <w:tcBorders>
              <w:top w:val="nil"/>
              <w:left w:val="nil"/>
              <w:bottom w:val="nil"/>
              <w:right w:val="nil"/>
            </w:tcBorders>
            <w:vAlign w:val="bottom"/>
          </w:tcPr>
          <w:p w14:paraId="346E03D2" w14:textId="77777777" w:rsidR="00D568D3" w:rsidRPr="00647DB1" w:rsidRDefault="00D568D3" w:rsidP="00466E10">
            <w:pPr>
              <w:spacing w:line="276" w:lineRule="auto"/>
              <w:rPr>
                <w:rFonts w:ascii="Segoe UI" w:hAnsi="Segoe UI" w:cs="Segoe UI"/>
                <w:sz w:val="18"/>
              </w:rPr>
            </w:pPr>
            <w:r w:rsidRPr="00647DB1">
              <w:rPr>
                <w:rFonts w:ascii="Segoe UI" w:hAnsi="Segoe UI" w:cs="Segoe UI"/>
                <w:sz w:val="18"/>
              </w:rPr>
              <w:t>RSM</w:t>
            </w:r>
          </w:p>
        </w:tc>
        <w:tc>
          <w:tcPr>
            <w:tcW w:w="1793" w:type="dxa"/>
            <w:gridSpan w:val="7"/>
            <w:tcBorders>
              <w:top w:val="nil"/>
              <w:left w:val="nil"/>
              <w:bottom w:val="single" w:sz="4" w:space="0" w:color="D9D9D9" w:themeColor="background1" w:themeShade="D9"/>
              <w:right w:val="nil"/>
            </w:tcBorders>
            <w:vAlign w:val="bottom"/>
          </w:tcPr>
          <w:p w14:paraId="7B9562E8" w14:textId="7A0AF648" w:rsidR="00D568D3" w:rsidRPr="00DA3AED" w:rsidRDefault="00C313A7" w:rsidP="00466E10">
            <w:pPr>
              <w:spacing w:line="276" w:lineRule="auto"/>
              <w:rPr>
                <w:rFonts w:ascii="Segoe UI" w:hAnsi="Segoe UI" w:cs="Segoe UI"/>
                <w:sz w:val="18"/>
              </w:rPr>
            </w:pPr>
            <w:r w:rsidRPr="00C313A7">
              <w:rPr>
                <w:rFonts w:ascii="Open Sans" w:eastAsiaTheme="minorEastAsia" w:hAnsi="Open Sans" w:cs="Open Sans"/>
                <w:b/>
                <w:bCs/>
                <w:color w:val="646464"/>
                <w:sz w:val="16"/>
                <w:szCs w:val="16"/>
              </w:rPr>
              <w:fldChar w:fldCharType="begin">
                <w:ffData>
                  <w:name w:val=""/>
                  <w:enabled/>
                  <w:calcOnExit w:val="0"/>
                  <w:checkBox>
                    <w:sizeAuto/>
                    <w:default w:val="0"/>
                  </w:checkBox>
                </w:ffData>
              </w:fldChar>
            </w:r>
            <w:r w:rsidRPr="00C313A7">
              <w:rPr>
                <w:rFonts w:ascii="Open Sans" w:eastAsiaTheme="minorEastAsia" w:hAnsi="Open Sans" w:cs="Open Sans"/>
                <w:b/>
                <w:bCs/>
                <w:color w:val="646464"/>
                <w:sz w:val="16"/>
                <w:szCs w:val="16"/>
              </w:rPr>
              <w:instrText xml:space="preserve"> FORMCHECKBOX </w:instrText>
            </w:r>
            <w:r w:rsidRPr="00C313A7">
              <w:rPr>
                <w:rFonts w:ascii="Open Sans" w:eastAsiaTheme="minorEastAsia" w:hAnsi="Open Sans" w:cs="Open Sans"/>
                <w:b/>
                <w:bCs/>
                <w:color w:val="646464"/>
                <w:sz w:val="16"/>
                <w:szCs w:val="16"/>
              </w:rPr>
            </w:r>
            <w:r w:rsidRPr="00C313A7">
              <w:rPr>
                <w:rFonts w:ascii="Open Sans" w:eastAsiaTheme="minorEastAsia" w:hAnsi="Open Sans" w:cs="Open Sans"/>
                <w:b/>
                <w:bCs/>
                <w:color w:val="646464"/>
                <w:sz w:val="16"/>
                <w:szCs w:val="16"/>
              </w:rPr>
              <w:fldChar w:fldCharType="separate"/>
            </w:r>
            <w:r w:rsidRPr="00C313A7">
              <w:rPr>
                <w:rFonts w:ascii="Open Sans" w:eastAsiaTheme="minorEastAsia" w:hAnsi="Open Sans" w:cs="Open Sans"/>
                <w:b/>
                <w:bCs/>
                <w:color w:val="646464"/>
                <w:sz w:val="16"/>
                <w:szCs w:val="16"/>
              </w:rPr>
              <w:fldChar w:fldCharType="end"/>
            </w:r>
          </w:p>
        </w:tc>
        <w:tc>
          <w:tcPr>
            <w:tcW w:w="236" w:type="dxa"/>
            <w:tcBorders>
              <w:top w:val="nil"/>
              <w:left w:val="nil"/>
              <w:bottom w:val="nil"/>
              <w:right w:val="nil"/>
            </w:tcBorders>
            <w:vAlign w:val="bottom"/>
          </w:tcPr>
          <w:p w14:paraId="2D005365" w14:textId="77777777" w:rsidR="00D568D3" w:rsidRPr="00DA3AED" w:rsidRDefault="00D568D3" w:rsidP="00466E10">
            <w:pPr>
              <w:spacing w:line="276" w:lineRule="auto"/>
              <w:rPr>
                <w:rFonts w:ascii="Segoe UI" w:hAnsi="Segoe UI" w:cs="Segoe UI"/>
                <w:sz w:val="18"/>
              </w:rPr>
            </w:pPr>
          </w:p>
        </w:tc>
        <w:tc>
          <w:tcPr>
            <w:tcW w:w="1391" w:type="dxa"/>
            <w:gridSpan w:val="2"/>
            <w:tcBorders>
              <w:top w:val="nil"/>
              <w:left w:val="nil"/>
              <w:bottom w:val="nil"/>
              <w:right w:val="nil"/>
            </w:tcBorders>
            <w:vAlign w:val="bottom"/>
          </w:tcPr>
          <w:p w14:paraId="008C1FF0" w14:textId="77777777" w:rsidR="00D568D3" w:rsidRPr="00647DB1" w:rsidRDefault="00D568D3" w:rsidP="00466E10">
            <w:pPr>
              <w:spacing w:line="276" w:lineRule="auto"/>
              <w:rPr>
                <w:rFonts w:ascii="Segoe UI" w:hAnsi="Segoe UI" w:cs="Segoe UI"/>
                <w:sz w:val="18"/>
              </w:rPr>
            </w:pPr>
            <w:r w:rsidRPr="00647DB1">
              <w:rPr>
                <w:rFonts w:ascii="Segoe UI" w:hAnsi="Segoe UI" w:cs="Segoe UI"/>
                <w:sz w:val="18"/>
              </w:rPr>
              <w:t>Representative</w:t>
            </w:r>
          </w:p>
        </w:tc>
        <w:tc>
          <w:tcPr>
            <w:tcW w:w="2970" w:type="dxa"/>
            <w:gridSpan w:val="6"/>
            <w:tcBorders>
              <w:top w:val="single" w:sz="4" w:space="0" w:color="D9D9D9" w:themeColor="background1" w:themeShade="D9"/>
              <w:left w:val="nil"/>
              <w:bottom w:val="single" w:sz="4" w:space="0" w:color="D9D9D9" w:themeColor="background1" w:themeShade="D9"/>
              <w:right w:val="nil"/>
            </w:tcBorders>
            <w:vAlign w:val="bottom"/>
          </w:tcPr>
          <w:p w14:paraId="1AB1F04A" w14:textId="6D2837DC" w:rsidR="00D568D3" w:rsidRPr="00DA3AED" w:rsidRDefault="00C313A7" w:rsidP="00466E10">
            <w:pPr>
              <w:spacing w:line="276" w:lineRule="auto"/>
              <w:rPr>
                <w:rFonts w:ascii="Segoe UI" w:hAnsi="Segoe UI" w:cs="Segoe UI"/>
                <w:sz w:val="18"/>
              </w:rPr>
            </w:pPr>
            <w:r w:rsidRPr="00C313A7">
              <w:rPr>
                <w:rFonts w:ascii="Open Sans" w:eastAsiaTheme="minorEastAsia" w:hAnsi="Open Sans" w:cs="Open Sans"/>
                <w:b/>
                <w:bCs/>
                <w:color w:val="646464"/>
                <w:sz w:val="16"/>
                <w:szCs w:val="16"/>
              </w:rPr>
              <w:fldChar w:fldCharType="begin">
                <w:ffData>
                  <w:name w:val=""/>
                  <w:enabled/>
                  <w:calcOnExit w:val="0"/>
                  <w:checkBox>
                    <w:sizeAuto/>
                    <w:default w:val="0"/>
                  </w:checkBox>
                </w:ffData>
              </w:fldChar>
            </w:r>
            <w:r w:rsidRPr="00C313A7">
              <w:rPr>
                <w:rFonts w:ascii="Open Sans" w:eastAsiaTheme="minorEastAsia" w:hAnsi="Open Sans" w:cs="Open Sans"/>
                <w:b/>
                <w:bCs/>
                <w:color w:val="646464"/>
                <w:sz w:val="16"/>
                <w:szCs w:val="16"/>
              </w:rPr>
              <w:instrText xml:space="preserve"> FORMCHECKBOX </w:instrText>
            </w:r>
            <w:r w:rsidRPr="00C313A7">
              <w:rPr>
                <w:rFonts w:ascii="Open Sans" w:eastAsiaTheme="minorEastAsia" w:hAnsi="Open Sans" w:cs="Open Sans"/>
                <w:b/>
                <w:bCs/>
                <w:color w:val="646464"/>
                <w:sz w:val="16"/>
                <w:szCs w:val="16"/>
              </w:rPr>
            </w:r>
            <w:r w:rsidRPr="00C313A7">
              <w:rPr>
                <w:rFonts w:ascii="Open Sans" w:eastAsiaTheme="minorEastAsia" w:hAnsi="Open Sans" w:cs="Open Sans"/>
                <w:b/>
                <w:bCs/>
                <w:color w:val="646464"/>
                <w:sz w:val="16"/>
                <w:szCs w:val="16"/>
              </w:rPr>
              <w:fldChar w:fldCharType="separate"/>
            </w:r>
            <w:r w:rsidRPr="00C313A7">
              <w:rPr>
                <w:rFonts w:ascii="Open Sans" w:eastAsiaTheme="minorEastAsia" w:hAnsi="Open Sans" w:cs="Open Sans"/>
                <w:b/>
                <w:bCs/>
                <w:color w:val="646464"/>
                <w:sz w:val="16"/>
                <w:szCs w:val="16"/>
              </w:rPr>
              <w:fldChar w:fldCharType="end"/>
            </w:r>
          </w:p>
        </w:tc>
      </w:tr>
      <w:tr w:rsidR="00DA3AED" w14:paraId="03AB3CB0" w14:textId="77777777" w:rsidTr="003B3940">
        <w:trPr>
          <w:trHeight w:val="494"/>
        </w:trPr>
        <w:tc>
          <w:tcPr>
            <w:tcW w:w="5940" w:type="dxa"/>
            <w:gridSpan w:val="11"/>
            <w:tcBorders>
              <w:top w:val="nil"/>
              <w:left w:val="nil"/>
              <w:bottom w:val="nil"/>
              <w:right w:val="nil"/>
            </w:tcBorders>
            <w:vAlign w:val="bottom"/>
          </w:tcPr>
          <w:p w14:paraId="5F752F06" w14:textId="77777777" w:rsidR="00DA3AED" w:rsidRPr="00245AFE" w:rsidRDefault="00DA3AED" w:rsidP="00DA3AED">
            <w:pPr>
              <w:spacing w:line="276" w:lineRule="auto"/>
              <w:rPr>
                <w:rFonts w:ascii="Segoe UI" w:hAnsi="Segoe UI" w:cs="Segoe UI"/>
                <w:sz w:val="18"/>
              </w:rPr>
            </w:pPr>
            <w:r w:rsidRPr="00DA3AED">
              <w:rPr>
                <w:rFonts w:ascii="Segoe UI" w:hAnsi="Segoe UI" w:cs="Segoe UI"/>
                <w:sz w:val="18"/>
              </w:rPr>
              <w:t xml:space="preserve">For </w:t>
            </w:r>
            <w:r>
              <w:rPr>
                <w:rFonts w:ascii="Segoe UI" w:hAnsi="Segoe UI" w:cs="Segoe UI"/>
                <w:sz w:val="18"/>
              </w:rPr>
              <w:t>h</w:t>
            </w:r>
            <w:r w:rsidRPr="00DA3AED">
              <w:rPr>
                <w:rFonts w:ascii="Segoe UI" w:hAnsi="Segoe UI" w:cs="Segoe UI"/>
                <w:sz w:val="18"/>
              </w:rPr>
              <w:t>ow many days in the territory should regular trips be scheduled?</w:t>
            </w:r>
          </w:p>
        </w:tc>
        <w:tc>
          <w:tcPr>
            <w:tcW w:w="4860" w:type="dxa"/>
            <w:gridSpan w:val="10"/>
            <w:tcBorders>
              <w:top w:val="nil"/>
              <w:left w:val="nil"/>
              <w:bottom w:val="single" w:sz="2" w:space="0" w:color="D9D9D9" w:themeColor="background1" w:themeShade="D9"/>
              <w:right w:val="nil"/>
            </w:tcBorders>
            <w:vAlign w:val="bottom"/>
          </w:tcPr>
          <w:p w14:paraId="2D99E321" w14:textId="5A3AC34D" w:rsidR="00DA3AED" w:rsidRPr="00DA3AED" w:rsidRDefault="00C313A7" w:rsidP="00466E10">
            <w:pPr>
              <w:spacing w:line="276" w:lineRule="auto"/>
              <w:rPr>
                <w:rFonts w:ascii="Segoe UI" w:hAnsi="Segoe UI" w:cs="Segoe UI"/>
                <w:sz w:val="18"/>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DA3AED" w14:paraId="2B05791E" w14:textId="77777777" w:rsidTr="003B3940">
        <w:trPr>
          <w:trHeight w:val="494"/>
        </w:trPr>
        <w:tc>
          <w:tcPr>
            <w:tcW w:w="4770" w:type="dxa"/>
            <w:gridSpan w:val="6"/>
            <w:tcBorders>
              <w:top w:val="nil"/>
              <w:left w:val="nil"/>
              <w:bottom w:val="nil"/>
              <w:right w:val="nil"/>
            </w:tcBorders>
            <w:vAlign w:val="bottom"/>
          </w:tcPr>
          <w:p w14:paraId="5B43DB4A" w14:textId="77777777" w:rsidR="00DA3AED" w:rsidRPr="00DA3AED" w:rsidRDefault="00DA3AED" w:rsidP="00466E10">
            <w:pPr>
              <w:spacing w:line="276" w:lineRule="auto"/>
              <w:rPr>
                <w:rFonts w:ascii="Segoe UI" w:hAnsi="Segoe UI" w:cs="Segoe UI"/>
                <w:sz w:val="18"/>
              </w:rPr>
            </w:pPr>
            <w:r w:rsidRPr="00DA3AED">
              <w:rPr>
                <w:rFonts w:ascii="Segoe UI" w:hAnsi="Segoe UI" w:cs="Segoe UI"/>
                <w:sz w:val="18"/>
              </w:rPr>
              <w:t>When is usually the best day and time for RSM to arrive?</w:t>
            </w:r>
          </w:p>
        </w:tc>
        <w:tc>
          <w:tcPr>
            <w:tcW w:w="6030" w:type="dxa"/>
            <w:gridSpan w:val="15"/>
            <w:tcBorders>
              <w:top w:val="nil"/>
              <w:left w:val="nil"/>
              <w:bottom w:val="single" w:sz="2" w:space="0" w:color="D9D9D9" w:themeColor="background1" w:themeShade="D9"/>
              <w:right w:val="nil"/>
            </w:tcBorders>
            <w:vAlign w:val="bottom"/>
          </w:tcPr>
          <w:p w14:paraId="55409E4B" w14:textId="2D458F4D" w:rsidR="00DA3AED" w:rsidRPr="00DA3AED" w:rsidRDefault="00C313A7" w:rsidP="00466E10">
            <w:pPr>
              <w:spacing w:line="276" w:lineRule="auto"/>
              <w:rPr>
                <w:rFonts w:ascii="Segoe UI" w:hAnsi="Segoe UI" w:cs="Segoe UI"/>
                <w:sz w:val="18"/>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DA3AED" w14:paraId="69574248" w14:textId="77777777" w:rsidTr="00DA3AED">
        <w:trPr>
          <w:trHeight w:val="494"/>
        </w:trPr>
        <w:tc>
          <w:tcPr>
            <w:tcW w:w="900" w:type="dxa"/>
            <w:tcBorders>
              <w:top w:val="nil"/>
              <w:left w:val="nil"/>
              <w:bottom w:val="nil"/>
              <w:right w:val="nil"/>
            </w:tcBorders>
            <w:vAlign w:val="bottom"/>
          </w:tcPr>
          <w:p w14:paraId="0C042D86" w14:textId="77777777" w:rsidR="00DA3AED" w:rsidRPr="00DA3AED" w:rsidRDefault="00DA3AED" w:rsidP="00466E10">
            <w:pPr>
              <w:spacing w:line="276" w:lineRule="auto"/>
              <w:rPr>
                <w:rFonts w:ascii="Segoe UI" w:hAnsi="Segoe UI" w:cs="Segoe UI"/>
                <w:sz w:val="18"/>
              </w:rPr>
            </w:pPr>
            <w:r w:rsidRPr="00DA3AED">
              <w:rPr>
                <w:rFonts w:ascii="Segoe UI" w:hAnsi="Segoe UI" w:cs="Segoe UI"/>
                <w:sz w:val="18"/>
              </w:rPr>
              <w:t>Other</w:t>
            </w:r>
          </w:p>
        </w:tc>
        <w:tc>
          <w:tcPr>
            <w:tcW w:w="9900" w:type="dxa"/>
            <w:gridSpan w:val="20"/>
            <w:tcBorders>
              <w:top w:val="nil"/>
              <w:left w:val="nil"/>
              <w:right w:val="nil"/>
            </w:tcBorders>
            <w:vAlign w:val="bottom"/>
          </w:tcPr>
          <w:p w14:paraId="175314F2" w14:textId="26A880BB" w:rsidR="00DA3AED" w:rsidRPr="00DA3AED" w:rsidRDefault="00C313A7" w:rsidP="00466E10">
            <w:pPr>
              <w:spacing w:line="276" w:lineRule="auto"/>
              <w:rPr>
                <w:rFonts w:ascii="Segoe UI" w:hAnsi="Segoe UI" w:cs="Segoe UI"/>
                <w:sz w:val="18"/>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B86948" w14:paraId="5E205735" w14:textId="77777777" w:rsidTr="00DA6F1A">
        <w:trPr>
          <w:trHeight w:val="144"/>
        </w:trPr>
        <w:tc>
          <w:tcPr>
            <w:tcW w:w="900" w:type="dxa"/>
            <w:tcBorders>
              <w:top w:val="nil"/>
              <w:left w:val="nil"/>
              <w:bottom w:val="nil"/>
              <w:right w:val="nil"/>
            </w:tcBorders>
            <w:vAlign w:val="bottom"/>
          </w:tcPr>
          <w:p w14:paraId="5396B11A" w14:textId="77777777" w:rsidR="00B86948" w:rsidRPr="00DA3AED" w:rsidRDefault="00B86948" w:rsidP="00466E10">
            <w:pPr>
              <w:spacing w:line="276" w:lineRule="auto"/>
              <w:rPr>
                <w:rFonts w:ascii="Segoe UI" w:hAnsi="Segoe UI" w:cs="Segoe UI"/>
                <w:sz w:val="18"/>
              </w:rPr>
            </w:pPr>
          </w:p>
        </w:tc>
        <w:tc>
          <w:tcPr>
            <w:tcW w:w="9900" w:type="dxa"/>
            <w:gridSpan w:val="20"/>
            <w:tcBorders>
              <w:top w:val="nil"/>
              <w:left w:val="nil"/>
              <w:bottom w:val="nil"/>
              <w:right w:val="nil"/>
            </w:tcBorders>
            <w:vAlign w:val="bottom"/>
          </w:tcPr>
          <w:p w14:paraId="57151054" w14:textId="77777777" w:rsidR="00B86948" w:rsidRPr="00DA3AED" w:rsidRDefault="00B86948" w:rsidP="00466E10">
            <w:pPr>
              <w:spacing w:line="276" w:lineRule="auto"/>
              <w:rPr>
                <w:rFonts w:ascii="Segoe UI" w:hAnsi="Segoe UI" w:cs="Segoe UI"/>
                <w:sz w:val="18"/>
              </w:rPr>
            </w:pPr>
          </w:p>
        </w:tc>
      </w:tr>
      <w:tr w:rsidR="00DA3AED" w:rsidRPr="004063B2" w14:paraId="39736BFA" w14:textId="77777777" w:rsidTr="00F212DC">
        <w:trPr>
          <w:trHeight w:val="432"/>
        </w:trPr>
        <w:tc>
          <w:tcPr>
            <w:tcW w:w="10800" w:type="dxa"/>
            <w:gridSpan w:val="21"/>
            <w:tcBorders>
              <w:top w:val="nil"/>
              <w:left w:val="nil"/>
              <w:bottom w:val="nil"/>
              <w:right w:val="nil"/>
            </w:tcBorders>
            <w:vAlign w:val="center"/>
          </w:tcPr>
          <w:p w14:paraId="19BE6D4A" w14:textId="77777777" w:rsidR="00DA3AED" w:rsidRPr="00245AFE" w:rsidRDefault="00DA3AED" w:rsidP="00466E10">
            <w:pPr>
              <w:spacing w:line="276" w:lineRule="auto"/>
              <w:rPr>
                <w:rFonts w:ascii="Ubuntu" w:hAnsi="Ubuntu"/>
                <w:b/>
                <w:color w:val="1F497D" w:themeColor="text2"/>
              </w:rPr>
            </w:pPr>
            <w:r w:rsidRPr="00DA3AED">
              <w:rPr>
                <w:rFonts w:ascii="Ubuntu" w:hAnsi="Ubuntu"/>
                <w:b/>
                <w:color w:val="1F497D" w:themeColor="text2"/>
              </w:rPr>
              <w:t>9. Training:</w:t>
            </w:r>
          </w:p>
        </w:tc>
      </w:tr>
      <w:tr w:rsidR="00DA3AED" w:rsidRPr="004063B2" w14:paraId="190E0D8A" w14:textId="77777777" w:rsidTr="00DA3AED">
        <w:trPr>
          <w:trHeight w:val="819"/>
        </w:trPr>
        <w:tc>
          <w:tcPr>
            <w:tcW w:w="10800" w:type="dxa"/>
            <w:gridSpan w:val="21"/>
            <w:tcBorders>
              <w:top w:val="nil"/>
              <w:left w:val="nil"/>
              <w:bottom w:val="nil"/>
              <w:right w:val="nil"/>
            </w:tcBorders>
            <w:vAlign w:val="center"/>
          </w:tcPr>
          <w:p w14:paraId="1C022339" w14:textId="77777777" w:rsidR="00DA3AED" w:rsidRPr="00DA3AED" w:rsidRDefault="00DA3AED" w:rsidP="00466E10">
            <w:pPr>
              <w:rPr>
                <w:rFonts w:ascii="Segoe UI" w:hAnsi="Segoe UI" w:cs="Segoe UI"/>
                <w:sz w:val="18"/>
              </w:rPr>
            </w:pPr>
            <w:r w:rsidRPr="00DA3AED">
              <w:rPr>
                <w:rFonts w:ascii="Segoe UI" w:hAnsi="Segoe UI" w:cs="Segoe UI"/>
                <w:sz w:val="18"/>
              </w:rPr>
              <w:t xml:space="preserve">Since salespeople spend more time on products that they know well, product training is vital to successful sales efforts. Regular staff technical training sessions should be planned, as well as training of new sales personnel, the inside staff, and distributors. </w:t>
            </w:r>
          </w:p>
        </w:tc>
      </w:tr>
      <w:tr w:rsidR="00DA3AED" w14:paraId="349E8F6B" w14:textId="77777777" w:rsidTr="00857F43">
        <w:trPr>
          <w:trHeight w:val="494"/>
        </w:trPr>
        <w:tc>
          <w:tcPr>
            <w:tcW w:w="4950" w:type="dxa"/>
            <w:gridSpan w:val="7"/>
            <w:tcBorders>
              <w:top w:val="nil"/>
              <w:left w:val="nil"/>
              <w:bottom w:val="nil"/>
              <w:right w:val="nil"/>
            </w:tcBorders>
            <w:vAlign w:val="bottom"/>
          </w:tcPr>
          <w:p w14:paraId="4B2A13B7" w14:textId="77777777" w:rsidR="00DA3AED" w:rsidRPr="00DA3AED" w:rsidRDefault="00DA3AED" w:rsidP="00315CCA">
            <w:pPr>
              <w:rPr>
                <w:rFonts w:ascii="Segoe UI" w:hAnsi="Segoe UI" w:cs="Segoe UI"/>
                <w:sz w:val="18"/>
              </w:rPr>
            </w:pPr>
            <w:r w:rsidRPr="00DA3AED">
              <w:rPr>
                <w:rFonts w:ascii="Segoe UI" w:hAnsi="Segoe UI" w:cs="Segoe UI"/>
                <w:sz w:val="18"/>
              </w:rPr>
              <w:t>When, where, and how often should representative staff training meetings be held?</w:t>
            </w:r>
          </w:p>
        </w:tc>
        <w:tc>
          <w:tcPr>
            <w:tcW w:w="5850" w:type="dxa"/>
            <w:gridSpan w:val="14"/>
            <w:tcBorders>
              <w:top w:val="nil"/>
              <w:left w:val="nil"/>
              <w:bottom w:val="single" w:sz="4" w:space="0" w:color="D9D9D9" w:themeColor="background1" w:themeShade="D9"/>
              <w:right w:val="nil"/>
            </w:tcBorders>
            <w:vAlign w:val="bottom"/>
          </w:tcPr>
          <w:p w14:paraId="2843303E" w14:textId="4AB3630F" w:rsidR="00DA3AED" w:rsidRPr="00DA3AED" w:rsidRDefault="00C313A7" w:rsidP="00857F43">
            <w:pPr>
              <w:spacing w:line="276" w:lineRule="auto"/>
              <w:rPr>
                <w:rFonts w:ascii="Segoe UI" w:hAnsi="Segoe UI" w:cs="Segoe UI"/>
                <w:sz w:val="18"/>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DA3AED" w14:paraId="4E1B661C" w14:textId="77777777" w:rsidTr="00857F43">
        <w:trPr>
          <w:trHeight w:val="494"/>
        </w:trPr>
        <w:tc>
          <w:tcPr>
            <w:tcW w:w="10800" w:type="dxa"/>
            <w:gridSpan w:val="21"/>
            <w:tcBorders>
              <w:top w:val="nil"/>
              <w:left w:val="nil"/>
              <w:bottom w:val="single" w:sz="4" w:space="0" w:color="D9D9D9" w:themeColor="background1" w:themeShade="D9"/>
              <w:right w:val="nil"/>
            </w:tcBorders>
            <w:vAlign w:val="bottom"/>
          </w:tcPr>
          <w:p w14:paraId="41F0CDFE" w14:textId="2164D69E" w:rsidR="00DA3AED" w:rsidRPr="00DA3AED" w:rsidRDefault="00C313A7" w:rsidP="00857F43">
            <w:pPr>
              <w:spacing w:line="276" w:lineRule="auto"/>
              <w:rPr>
                <w:rFonts w:ascii="Segoe UI" w:hAnsi="Segoe UI" w:cs="Segoe UI"/>
                <w:sz w:val="18"/>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516A0B" w14:paraId="52F85B47" w14:textId="77777777" w:rsidTr="001921BD">
        <w:trPr>
          <w:trHeight w:val="638"/>
        </w:trPr>
        <w:tc>
          <w:tcPr>
            <w:tcW w:w="3829" w:type="dxa"/>
            <w:gridSpan w:val="3"/>
            <w:tcBorders>
              <w:top w:val="nil"/>
              <w:left w:val="nil"/>
              <w:bottom w:val="nil"/>
              <w:right w:val="nil"/>
            </w:tcBorders>
            <w:vAlign w:val="bottom"/>
          </w:tcPr>
          <w:p w14:paraId="0C291C0A" w14:textId="77777777" w:rsidR="00516A0B" w:rsidRPr="00DA3AED" w:rsidRDefault="00516A0B" w:rsidP="00315CCA">
            <w:pPr>
              <w:rPr>
                <w:rFonts w:ascii="Segoe UI" w:hAnsi="Segoe UI" w:cs="Segoe UI"/>
                <w:sz w:val="18"/>
              </w:rPr>
            </w:pPr>
            <w:r w:rsidRPr="00516A0B">
              <w:rPr>
                <w:rFonts w:ascii="Segoe UI" w:hAnsi="Segoe UI" w:cs="Segoe UI"/>
                <w:sz w:val="18"/>
              </w:rPr>
              <w:t>How should RSM train inside sales people and new representative personnel?</w:t>
            </w:r>
          </w:p>
        </w:tc>
        <w:tc>
          <w:tcPr>
            <w:tcW w:w="6971" w:type="dxa"/>
            <w:gridSpan w:val="18"/>
            <w:tcBorders>
              <w:top w:val="nil"/>
              <w:left w:val="nil"/>
              <w:bottom w:val="single" w:sz="4" w:space="0" w:color="D9D9D9" w:themeColor="background1" w:themeShade="D9"/>
              <w:right w:val="nil"/>
            </w:tcBorders>
            <w:vAlign w:val="bottom"/>
          </w:tcPr>
          <w:p w14:paraId="20255346" w14:textId="33FA1017" w:rsidR="00516A0B" w:rsidRPr="00DA3AED" w:rsidRDefault="00C313A7" w:rsidP="00857F43">
            <w:pPr>
              <w:spacing w:line="276" w:lineRule="auto"/>
              <w:rPr>
                <w:rFonts w:ascii="Segoe UI" w:hAnsi="Segoe UI" w:cs="Segoe UI"/>
                <w:sz w:val="18"/>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516A0B" w14:paraId="5430771C" w14:textId="77777777" w:rsidTr="00857F43">
        <w:trPr>
          <w:trHeight w:val="494"/>
        </w:trPr>
        <w:tc>
          <w:tcPr>
            <w:tcW w:w="10800" w:type="dxa"/>
            <w:gridSpan w:val="21"/>
            <w:tcBorders>
              <w:top w:val="nil"/>
              <w:left w:val="nil"/>
              <w:bottom w:val="single" w:sz="4" w:space="0" w:color="D9D9D9" w:themeColor="background1" w:themeShade="D9"/>
              <w:right w:val="nil"/>
            </w:tcBorders>
            <w:vAlign w:val="bottom"/>
          </w:tcPr>
          <w:p w14:paraId="1CD28B23" w14:textId="34274D1C" w:rsidR="00516A0B" w:rsidRPr="00DA3AED" w:rsidRDefault="00C313A7" w:rsidP="00857F43">
            <w:pPr>
              <w:spacing w:line="276" w:lineRule="auto"/>
              <w:rPr>
                <w:rFonts w:ascii="Segoe UI" w:hAnsi="Segoe UI" w:cs="Segoe UI"/>
                <w:sz w:val="18"/>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516A0B" w14:paraId="6F7D7993" w14:textId="77777777" w:rsidTr="00857F43">
        <w:trPr>
          <w:trHeight w:val="494"/>
        </w:trPr>
        <w:tc>
          <w:tcPr>
            <w:tcW w:w="4230" w:type="dxa"/>
            <w:gridSpan w:val="4"/>
            <w:tcBorders>
              <w:top w:val="nil"/>
              <w:left w:val="nil"/>
              <w:bottom w:val="nil"/>
              <w:right w:val="nil"/>
            </w:tcBorders>
            <w:vAlign w:val="bottom"/>
          </w:tcPr>
          <w:p w14:paraId="62564C41" w14:textId="77777777" w:rsidR="00516A0B" w:rsidRPr="00DA3AED" w:rsidRDefault="00516A0B" w:rsidP="00857F43">
            <w:pPr>
              <w:spacing w:line="276" w:lineRule="auto"/>
              <w:rPr>
                <w:rFonts w:ascii="Segoe UI" w:hAnsi="Segoe UI" w:cs="Segoe UI"/>
                <w:sz w:val="18"/>
              </w:rPr>
            </w:pPr>
            <w:r w:rsidRPr="00516A0B">
              <w:rPr>
                <w:rFonts w:ascii="Segoe UI" w:hAnsi="Segoe UI" w:cs="Segoe UI"/>
                <w:sz w:val="18"/>
              </w:rPr>
              <w:t>How should training of Distributors be handled?</w:t>
            </w:r>
          </w:p>
        </w:tc>
        <w:tc>
          <w:tcPr>
            <w:tcW w:w="6570" w:type="dxa"/>
            <w:gridSpan w:val="17"/>
            <w:tcBorders>
              <w:top w:val="nil"/>
              <w:left w:val="nil"/>
              <w:bottom w:val="single" w:sz="4" w:space="0" w:color="D9D9D9" w:themeColor="background1" w:themeShade="D9"/>
              <w:right w:val="nil"/>
            </w:tcBorders>
            <w:vAlign w:val="bottom"/>
          </w:tcPr>
          <w:p w14:paraId="23B846B6" w14:textId="613F7B52" w:rsidR="00516A0B" w:rsidRPr="00DA3AED" w:rsidRDefault="00C313A7" w:rsidP="00857F43">
            <w:pPr>
              <w:spacing w:line="276" w:lineRule="auto"/>
              <w:rPr>
                <w:rFonts w:ascii="Segoe UI" w:hAnsi="Segoe UI" w:cs="Segoe UI"/>
                <w:sz w:val="18"/>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3B3940" w:rsidRPr="004063B2" w14:paraId="19316121" w14:textId="77777777" w:rsidTr="00DA6F1A">
        <w:trPr>
          <w:trHeight w:val="144"/>
        </w:trPr>
        <w:tc>
          <w:tcPr>
            <w:tcW w:w="10800" w:type="dxa"/>
            <w:gridSpan w:val="21"/>
            <w:tcBorders>
              <w:top w:val="nil"/>
              <w:left w:val="nil"/>
              <w:bottom w:val="nil"/>
              <w:right w:val="nil"/>
            </w:tcBorders>
            <w:vAlign w:val="center"/>
          </w:tcPr>
          <w:p w14:paraId="3BADE4DA" w14:textId="77777777" w:rsidR="003B3940" w:rsidRPr="00DA6F1A" w:rsidRDefault="003B3940" w:rsidP="008317A3">
            <w:pPr>
              <w:rPr>
                <w:rFonts w:ascii="Segoe UI" w:hAnsi="Segoe UI" w:cs="Segoe UI"/>
                <w:b/>
                <w:color w:val="1F497D" w:themeColor="text2"/>
                <w:sz w:val="18"/>
              </w:rPr>
            </w:pPr>
          </w:p>
        </w:tc>
      </w:tr>
      <w:tr w:rsidR="008317A3" w:rsidRPr="004063B2" w14:paraId="2CBAC622" w14:textId="77777777" w:rsidTr="00F212DC">
        <w:trPr>
          <w:trHeight w:val="432"/>
        </w:trPr>
        <w:tc>
          <w:tcPr>
            <w:tcW w:w="10800" w:type="dxa"/>
            <w:gridSpan w:val="21"/>
            <w:tcBorders>
              <w:top w:val="nil"/>
              <w:left w:val="nil"/>
              <w:bottom w:val="nil"/>
              <w:right w:val="nil"/>
            </w:tcBorders>
            <w:vAlign w:val="center"/>
          </w:tcPr>
          <w:p w14:paraId="1667F1FA" w14:textId="77777777" w:rsidR="008317A3" w:rsidRPr="008317A3" w:rsidRDefault="008317A3" w:rsidP="008957B9">
            <w:pPr>
              <w:ind w:left="-18"/>
            </w:pPr>
            <w:r w:rsidRPr="008317A3">
              <w:rPr>
                <w:rFonts w:ascii="Ubuntu" w:hAnsi="Ubuntu"/>
                <w:b/>
                <w:color w:val="1F497D" w:themeColor="text2"/>
              </w:rPr>
              <w:t xml:space="preserve">10. Covering other lines was presented as a problem by both Regional Managers and Representatives: </w:t>
            </w:r>
          </w:p>
        </w:tc>
      </w:tr>
      <w:tr w:rsidR="008317A3" w:rsidRPr="004063B2" w14:paraId="55EB79E5" w14:textId="77777777" w:rsidTr="00857F43">
        <w:trPr>
          <w:trHeight w:val="819"/>
        </w:trPr>
        <w:tc>
          <w:tcPr>
            <w:tcW w:w="10800" w:type="dxa"/>
            <w:gridSpan w:val="21"/>
            <w:tcBorders>
              <w:top w:val="nil"/>
              <w:left w:val="nil"/>
              <w:bottom w:val="nil"/>
              <w:right w:val="nil"/>
            </w:tcBorders>
            <w:vAlign w:val="center"/>
          </w:tcPr>
          <w:p w14:paraId="144FD6AD" w14:textId="77777777" w:rsidR="008317A3" w:rsidRPr="008317A3" w:rsidRDefault="008317A3" w:rsidP="00466E10">
            <w:pPr>
              <w:rPr>
                <w:rFonts w:ascii="Segoe UI" w:hAnsi="Segoe UI" w:cs="Segoe UI"/>
                <w:b/>
                <w:sz w:val="18"/>
              </w:rPr>
            </w:pPr>
            <w:r w:rsidRPr="008317A3">
              <w:rPr>
                <w:rFonts w:ascii="Segoe UI" w:hAnsi="Segoe UI" w:cs="Segoe UI"/>
                <w:sz w:val="18"/>
              </w:rPr>
              <w:t>It varies from line to line and from territory to territory. An open discussion of this will help both sides clarify their needs. Fill in the "Other" portion as it specifically applies to special needs.</w:t>
            </w:r>
          </w:p>
        </w:tc>
      </w:tr>
      <w:tr w:rsidR="008317A3" w14:paraId="3B854D40" w14:textId="77777777" w:rsidTr="00857F43">
        <w:trPr>
          <w:trHeight w:val="494"/>
        </w:trPr>
        <w:tc>
          <w:tcPr>
            <w:tcW w:w="8961" w:type="dxa"/>
            <w:gridSpan w:val="18"/>
            <w:tcBorders>
              <w:top w:val="nil"/>
              <w:left w:val="nil"/>
              <w:bottom w:val="nil"/>
              <w:right w:val="nil"/>
            </w:tcBorders>
            <w:vAlign w:val="bottom"/>
          </w:tcPr>
          <w:p w14:paraId="45B0383B" w14:textId="77777777" w:rsidR="008317A3" w:rsidRPr="003A5C2E" w:rsidRDefault="008317A3" w:rsidP="008317A3">
            <w:pPr>
              <w:spacing w:line="276" w:lineRule="auto"/>
              <w:ind w:left="432"/>
              <w:rPr>
                <w:rFonts w:ascii="Segoe UI" w:hAnsi="Segoe UI" w:cs="Segoe UI"/>
                <w:sz w:val="18"/>
              </w:rPr>
            </w:pPr>
            <w:r w:rsidRPr="008317A3">
              <w:rPr>
                <w:rFonts w:ascii="Segoe UI" w:hAnsi="Segoe UI" w:cs="Segoe UI"/>
                <w:sz w:val="18"/>
              </w:rPr>
              <w:t>In the company of the RSM, when may the Representative discuss other lines?</w:t>
            </w:r>
          </w:p>
        </w:tc>
        <w:tc>
          <w:tcPr>
            <w:tcW w:w="270" w:type="dxa"/>
            <w:gridSpan w:val="2"/>
            <w:tcBorders>
              <w:top w:val="nil"/>
              <w:left w:val="nil"/>
              <w:bottom w:val="nil"/>
              <w:right w:val="nil"/>
            </w:tcBorders>
            <w:vAlign w:val="bottom"/>
          </w:tcPr>
          <w:p w14:paraId="146A1ACF" w14:textId="77777777" w:rsidR="008317A3" w:rsidRDefault="008317A3" w:rsidP="00466E10">
            <w:pPr>
              <w:spacing w:line="276" w:lineRule="auto"/>
              <w:rPr>
                <w:b/>
              </w:rPr>
            </w:pPr>
          </w:p>
        </w:tc>
        <w:tc>
          <w:tcPr>
            <w:tcW w:w="1569" w:type="dxa"/>
            <w:tcBorders>
              <w:top w:val="nil"/>
              <w:left w:val="nil"/>
              <w:bottom w:val="single" w:sz="4" w:space="0" w:color="D9D9D9" w:themeColor="background1" w:themeShade="D9"/>
              <w:right w:val="nil"/>
            </w:tcBorders>
            <w:vAlign w:val="bottom"/>
          </w:tcPr>
          <w:p w14:paraId="459335D7" w14:textId="2F9D33F1" w:rsidR="008317A3" w:rsidRDefault="00C313A7" w:rsidP="00466E10">
            <w:pPr>
              <w:spacing w:line="276" w:lineRule="auto"/>
              <w:rPr>
                <w:b/>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8317A3" w14:paraId="6C0C7439" w14:textId="77777777" w:rsidTr="00857F43">
        <w:trPr>
          <w:trHeight w:val="494"/>
        </w:trPr>
        <w:tc>
          <w:tcPr>
            <w:tcW w:w="8961" w:type="dxa"/>
            <w:gridSpan w:val="18"/>
            <w:tcBorders>
              <w:top w:val="nil"/>
              <w:left w:val="nil"/>
              <w:bottom w:val="nil"/>
              <w:right w:val="nil"/>
            </w:tcBorders>
            <w:vAlign w:val="bottom"/>
          </w:tcPr>
          <w:p w14:paraId="03F1696B" w14:textId="77777777" w:rsidR="008317A3" w:rsidRPr="003A5C2E" w:rsidRDefault="008317A3" w:rsidP="00466E10">
            <w:pPr>
              <w:spacing w:line="276" w:lineRule="auto"/>
              <w:ind w:left="432"/>
              <w:rPr>
                <w:rFonts w:ascii="Segoe UI" w:hAnsi="Segoe UI" w:cs="Segoe UI"/>
                <w:sz w:val="18"/>
              </w:rPr>
            </w:pPr>
            <w:r w:rsidRPr="008317A3">
              <w:rPr>
                <w:rFonts w:ascii="Segoe UI" w:hAnsi="Segoe UI" w:cs="Segoe UI"/>
                <w:sz w:val="18"/>
              </w:rPr>
              <w:t>When the customer brings it up:</w:t>
            </w:r>
          </w:p>
        </w:tc>
        <w:tc>
          <w:tcPr>
            <w:tcW w:w="270" w:type="dxa"/>
            <w:gridSpan w:val="2"/>
            <w:tcBorders>
              <w:top w:val="nil"/>
              <w:left w:val="nil"/>
              <w:bottom w:val="nil"/>
              <w:right w:val="nil"/>
            </w:tcBorders>
            <w:vAlign w:val="bottom"/>
          </w:tcPr>
          <w:p w14:paraId="5F65E731" w14:textId="77777777" w:rsidR="008317A3" w:rsidRDefault="008317A3" w:rsidP="00466E10">
            <w:pPr>
              <w:spacing w:line="276" w:lineRule="auto"/>
              <w:rPr>
                <w:b/>
              </w:rPr>
            </w:pPr>
          </w:p>
        </w:tc>
        <w:tc>
          <w:tcPr>
            <w:tcW w:w="1569" w:type="dxa"/>
            <w:tcBorders>
              <w:top w:val="single" w:sz="4" w:space="0" w:color="D9D9D9" w:themeColor="background1" w:themeShade="D9"/>
              <w:left w:val="nil"/>
              <w:bottom w:val="single" w:sz="4" w:space="0" w:color="D9D9D9" w:themeColor="background1" w:themeShade="D9"/>
              <w:right w:val="nil"/>
            </w:tcBorders>
            <w:vAlign w:val="bottom"/>
          </w:tcPr>
          <w:p w14:paraId="63631AEA" w14:textId="3C398FCE" w:rsidR="008317A3" w:rsidRDefault="00C313A7" w:rsidP="00466E10">
            <w:pPr>
              <w:spacing w:line="276" w:lineRule="auto"/>
              <w:rPr>
                <w:b/>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8317A3" w14:paraId="1FFAB9C5" w14:textId="77777777" w:rsidTr="00857F43">
        <w:trPr>
          <w:trHeight w:val="494"/>
        </w:trPr>
        <w:tc>
          <w:tcPr>
            <w:tcW w:w="8961" w:type="dxa"/>
            <w:gridSpan w:val="18"/>
            <w:tcBorders>
              <w:top w:val="nil"/>
              <w:left w:val="nil"/>
              <w:bottom w:val="nil"/>
              <w:right w:val="nil"/>
            </w:tcBorders>
            <w:vAlign w:val="bottom"/>
          </w:tcPr>
          <w:p w14:paraId="34D39A28" w14:textId="77777777" w:rsidR="008317A3" w:rsidRPr="003A5C2E" w:rsidRDefault="008317A3" w:rsidP="00466E10">
            <w:pPr>
              <w:spacing w:line="276" w:lineRule="auto"/>
              <w:ind w:left="432"/>
              <w:rPr>
                <w:rFonts w:ascii="Segoe UI" w:hAnsi="Segoe UI" w:cs="Segoe UI"/>
                <w:sz w:val="18"/>
              </w:rPr>
            </w:pPr>
            <w:r w:rsidRPr="008317A3">
              <w:rPr>
                <w:rFonts w:ascii="Segoe UI" w:hAnsi="Segoe UI" w:cs="Segoe UI"/>
                <w:sz w:val="18"/>
              </w:rPr>
              <w:t>When there is a problem to be solved:</w:t>
            </w:r>
          </w:p>
        </w:tc>
        <w:tc>
          <w:tcPr>
            <w:tcW w:w="270" w:type="dxa"/>
            <w:gridSpan w:val="2"/>
            <w:tcBorders>
              <w:top w:val="nil"/>
              <w:left w:val="nil"/>
              <w:bottom w:val="nil"/>
              <w:right w:val="nil"/>
            </w:tcBorders>
            <w:vAlign w:val="bottom"/>
          </w:tcPr>
          <w:p w14:paraId="34CDB64A" w14:textId="77777777" w:rsidR="008317A3" w:rsidRDefault="008317A3" w:rsidP="00466E10">
            <w:pPr>
              <w:spacing w:line="276" w:lineRule="auto"/>
              <w:rPr>
                <w:b/>
              </w:rPr>
            </w:pPr>
          </w:p>
        </w:tc>
        <w:tc>
          <w:tcPr>
            <w:tcW w:w="1569" w:type="dxa"/>
            <w:tcBorders>
              <w:top w:val="single" w:sz="4" w:space="0" w:color="D9D9D9" w:themeColor="background1" w:themeShade="D9"/>
              <w:left w:val="nil"/>
              <w:bottom w:val="single" w:sz="4" w:space="0" w:color="D9D9D9" w:themeColor="background1" w:themeShade="D9"/>
              <w:right w:val="nil"/>
            </w:tcBorders>
            <w:vAlign w:val="bottom"/>
          </w:tcPr>
          <w:p w14:paraId="52D712D8" w14:textId="606534F4" w:rsidR="008317A3" w:rsidRDefault="00C313A7" w:rsidP="00466E10">
            <w:pPr>
              <w:spacing w:line="276" w:lineRule="auto"/>
              <w:rPr>
                <w:b/>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8317A3" w14:paraId="05FDB214" w14:textId="77777777" w:rsidTr="00857F43">
        <w:trPr>
          <w:trHeight w:val="494"/>
        </w:trPr>
        <w:tc>
          <w:tcPr>
            <w:tcW w:w="8961" w:type="dxa"/>
            <w:gridSpan w:val="18"/>
            <w:tcBorders>
              <w:top w:val="nil"/>
              <w:left w:val="nil"/>
              <w:bottom w:val="nil"/>
              <w:right w:val="nil"/>
            </w:tcBorders>
            <w:vAlign w:val="bottom"/>
          </w:tcPr>
          <w:p w14:paraId="70B5711D" w14:textId="77777777" w:rsidR="008317A3" w:rsidRPr="003A5C2E" w:rsidRDefault="008317A3" w:rsidP="00466E10">
            <w:pPr>
              <w:spacing w:line="276" w:lineRule="auto"/>
              <w:ind w:left="432"/>
              <w:rPr>
                <w:rFonts w:ascii="Segoe UI" w:hAnsi="Segoe UI" w:cs="Segoe UI"/>
                <w:sz w:val="18"/>
              </w:rPr>
            </w:pPr>
            <w:r w:rsidRPr="008317A3">
              <w:rPr>
                <w:rFonts w:ascii="Segoe UI" w:hAnsi="Segoe UI" w:cs="Segoe UI"/>
                <w:sz w:val="18"/>
              </w:rPr>
              <w:t>When a new product of another line is to be presented:</w:t>
            </w:r>
          </w:p>
        </w:tc>
        <w:tc>
          <w:tcPr>
            <w:tcW w:w="270" w:type="dxa"/>
            <w:gridSpan w:val="2"/>
            <w:tcBorders>
              <w:top w:val="nil"/>
              <w:left w:val="nil"/>
              <w:bottom w:val="nil"/>
              <w:right w:val="nil"/>
            </w:tcBorders>
            <w:vAlign w:val="bottom"/>
          </w:tcPr>
          <w:p w14:paraId="7BC1485D" w14:textId="77777777" w:rsidR="008317A3" w:rsidRDefault="008317A3" w:rsidP="00466E10">
            <w:pPr>
              <w:spacing w:line="276" w:lineRule="auto"/>
              <w:rPr>
                <w:b/>
              </w:rPr>
            </w:pPr>
          </w:p>
        </w:tc>
        <w:tc>
          <w:tcPr>
            <w:tcW w:w="1569" w:type="dxa"/>
            <w:tcBorders>
              <w:top w:val="single" w:sz="4" w:space="0" w:color="D9D9D9" w:themeColor="background1" w:themeShade="D9"/>
              <w:left w:val="nil"/>
              <w:bottom w:val="single" w:sz="4" w:space="0" w:color="D9D9D9" w:themeColor="background1" w:themeShade="D9"/>
              <w:right w:val="nil"/>
            </w:tcBorders>
            <w:vAlign w:val="bottom"/>
          </w:tcPr>
          <w:p w14:paraId="4102081A" w14:textId="07BC32ED" w:rsidR="008317A3" w:rsidRDefault="00C313A7" w:rsidP="00466E10">
            <w:pPr>
              <w:spacing w:line="276" w:lineRule="auto"/>
              <w:rPr>
                <w:b/>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8317A3" w14:paraId="32D4454D" w14:textId="77777777" w:rsidTr="00857F43">
        <w:trPr>
          <w:trHeight w:val="494"/>
        </w:trPr>
        <w:tc>
          <w:tcPr>
            <w:tcW w:w="8961" w:type="dxa"/>
            <w:gridSpan w:val="18"/>
            <w:tcBorders>
              <w:top w:val="nil"/>
              <w:left w:val="nil"/>
              <w:bottom w:val="nil"/>
              <w:right w:val="nil"/>
            </w:tcBorders>
            <w:vAlign w:val="bottom"/>
          </w:tcPr>
          <w:p w14:paraId="70A55A91" w14:textId="77777777" w:rsidR="008317A3" w:rsidRPr="003A5C2E" w:rsidRDefault="008317A3" w:rsidP="00466E10">
            <w:pPr>
              <w:spacing w:line="276" w:lineRule="auto"/>
              <w:ind w:left="432"/>
              <w:rPr>
                <w:rFonts w:ascii="Segoe UI" w:hAnsi="Segoe UI" w:cs="Segoe UI"/>
                <w:sz w:val="18"/>
              </w:rPr>
            </w:pPr>
            <w:r w:rsidRPr="008317A3">
              <w:rPr>
                <w:rFonts w:ascii="Segoe UI" w:hAnsi="Segoe UI" w:cs="Segoe UI"/>
                <w:sz w:val="18"/>
              </w:rPr>
              <w:t>When the Representative had promised to bring samples, quotes, literature, specs, etc. to the customer:</w:t>
            </w:r>
          </w:p>
        </w:tc>
        <w:tc>
          <w:tcPr>
            <w:tcW w:w="270" w:type="dxa"/>
            <w:gridSpan w:val="2"/>
            <w:tcBorders>
              <w:top w:val="nil"/>
              <w:left w:val="nil"/>
              <w:bottom w:val="nil"/>
              <w:right w:val="nil"/>
            </w:tcBorders>
            <w:vAlign w:val="bottom"/>
          </w:tcPr>
          <w:p w14:paraId="12905A73" w14:textId="77777777" w:rsidR="008317A3" w:rsidRDefault="008317A3" w:rsidP="00466E10">
            <w:pPr>
              <w:spacing w:line="276" w:lineRule="auto"/>
              <w:rPr>
                <w:b/>
              </w:rPr>
            </w:pPr>
          </w:p>
        </w:tc>
        <w:tc>
          <w:tcPr>
            <w:tcW w:w="1569" w:type="dxa"/>
            <w:tcBorders>
              <w:top w:val="single" w:sz="4" w:space="0" w:color="D9D9D9" w:themeColor="background1" w:themeShade="D9"/>
              <w:left w:val="nil"/>
              <w:bottom w:val="single" w:sz="4" w:space="0" w:color="D9D9D9" w:themeColor="background1" w:themeShade="D9"/>
              <w:right w:val="nil"/>
            </w:tcBorders>
            <w:vAlign w:val="bottom"/>
          </w:tcPr>
          <w:p w14:paraId="46EAA54D" w14:textId="72EEB38F" w:rsidR="008317A3" w:rsidRDefault="00C313A7" w:rsidP="00466E10">
            <w:pPr>
              <w:spacing w:line="276" w:lineRule="auto"/>
              <w:rPr>
                <w:b/>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8317A3" w14:paraId="33BF1721" w14:textId="77777777" w:rsidTr="00857F43">
        <w:trPr>
          <w:trHeight w:val="494"/>
        </w:trPr>
        <w:tc>
          <w:tcPr>
            <w:tcW w:w="8961" w:type="dxa"/>
            <w:gridSpan w:val="18"/>
            <w:tcBorders>
              <w:top w:val="nil"/>
              <w:left w:val="nil"/>
              <w:bottom w:val="nil"/>
              <w:right w:val="nil"/>
            </w:tcBorders>
            <w:vAlign w:val="bottom"/>
          </w:tcPr>
          <w:p w14:paraId="14737C02" w14:textId="77777777" w:rsidR="008317A3" w:rsidRPr="003A5C2E" w:rsidRDefault="008317A3" w:rsidP="00466E10">
            <w:pPr>
              <w:spacing w:line="276" w:lineRule="auto"/>
              <w:ind w:left="432"/>
              <w:rPr>
                <w:rFonts w:ascii="Segoe UI" w:hAnsi="Segoe UI" w:cs="Segoe UI"/>
                <w:sz w:val="18"/>
              </w:rPr>
            </w:pPr>
            <w:r w:rsidRPr="008317A3">
              <w:rPr>
                <w:rFonts w:ascii="Segoe UI" w:hAnsi="Segoe UI" w:cs="Segoe UI"/>
                <w:sz w:val="18"/>
              </w:rPr>
              <w:t>When the customer is in a remote area geographically:</w:t>
            </w:r>
          </w:p>
        </w:tc>
        <w:tc>
          <w:tcPr>
            <w:tcW w:w="270" w:type="dxa"/>
            <w:gridSpan w:val="2"/>
            <w:tcBorders>
              <w:top w:val="nil"/>
              <w:left w:val="nil"/>
              <w:bottom w:val="nil"/>
              <w:right w:val="nil"/>
            </w:tcBorders>
            <w:vAlign w:val="bottom"/>
          </w:tcPr>
          <w:p w14:paraId="2D6914D2" w14:textId="77777777" w:rsidR="008317A3" w:rsidRDefault="008317A3" w:rsidP="00466E10">
            <w:pPr>
              <w:spacing w:line="276" w:lineRule="auto"/>
              <w:rPr>
                <w:b/>
              </w:rPr>
            </w:pPr>
          </w:p>
        </w:tc>
        <w:tc>
          <w:tcPr>
            <w:tcW w:w="1569" w:type="dxa"/>
            <w:tcBorders>
              <w:top w:val="single" w:sz="4" w:space="0" w:color="D9D9D9" w:themeColor="background1" w:themeShade="D9"/>
              <w:left w:val="nil"/>
              <w:bottom w:val="single" w:sz="4" w:space="0" w:color="D9D9D9" w:themeColor="background1" w:themeShade="D9"/>
              <w:right w:val="nil"/>
            </w:tcBorders>
            <w:vAlign w:val="bottom"/>
          </w:tcPr>
          <w:p w14:paraId="335089B1" w14:textId="147D8D52" w:rsidR="008317A3" w:rsidRDefault="00C313A7" w:rsidP="00466E10">
            <w:pPr>
              <w:spacing w:line="276" w:lineRule="auto"/>
              <w:rPr>
                <w:b/>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8317A3" w14:paraId="11DA7F64" w14:textId="77777777" w:rsidTr="001921BD">
        <w:trPr>
          <w:trHeight w:val="494"/>
        </w:trPr>
        <w:tc>
          <w:tcPr>
            <w:tcW w:w="1170" w:type="dxa"/>
            <w:gridSpan w:val="2"/>
            <w:tcBorders>
              <w:top w:val="nil"/>
              <w:left w:val="nil"/>
              <w:bottom w:val="nil"/>
              <w:right w:val="nil"/>
            </w:tcBorders>
            <w:vAlign w:val="bottom"/>
          </w:tcPr>
          <w:p w14:paraId="44E71FEF" w14:textId="77777777" w:rsidR="008317A3" w:rsidRPr="008317A3" w:rsidRDefault="008317A3" w:rsidP="00466E10">
            <w:pPr>
              <w:spacing w:line="276" w:lineRule="auto"/>
              <w:ind w:left="432"/>
              <w:rPr>
                <w:rFonts w:ascii="Segoe UI" w:hAnsi="Segoe UI" w:cs="Segoe UI"/>
                <w:sz w:val="18"/>
              </w:rPr>
            </w:pPr>
            <w:r w:rsidRPr="008317A3">
              <w:rPr>
                <w:rFonts w:ascii="Segoe UI" w:hAnsi="Segoe UI" w:cs="Segoe UI"/>
                <w:sz w:val="18"/>
              </w:rPr>
              <w:t>Other</w:t>
            </w:r>
            <w:r>
              <w:rPr>
                <w:rFonts w:ascii="Segoe UI" w:hAnsi="Segoe UI" w:cs="Segoe UI"/>
                <w:sz w:val="18"/>
              </w:rPr>
              <w:t>:</w:t>
            </w:r>
          </w:p>
        </w:tc>
        <w:tc>
          <w:tcPr>
            <w:tcW w:w="9630" w:type="dxa"/>
            <w:gridSpan w:val="19"/>
            <w:tcBorders>
              <w:top w:val="nil"/>
              <w:left w:val="nil"/>
              <w:bottom w:val="single" w:sz="2" w:space="0" w:color="D9D9D9" w:themeColor="background1" w:themeShade="D9"/>
              <w:right w:val="nil"/>
            </w:tcBorders>
            <w:vAlign w:val="bottom"/>
          </w:tcPr>
          <w:p w14:paraId="71C0F095" w14:textId="21ED1152" w:rsidR="008317A3" w:rsidRDefault="00C313A7" w:rsidP="00466E10">
            <w:pPr>
              <w:spacing w:line="276" w:lineRule="auto"/>
              <w:rPr>
                <w:b/>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1921BD" w14:paraId="245FC7B3" w14:textId="77777777" w:rsidTr="001921BD">
        <w:trPr>
          <w:trHeight w:val="494"/>
        </w:trPr>
        <w:tc>
          <w:tcPr>
            <w:tcW w:w="10800" w:type="dxa"/>
            <w:gridSpan w:val="21"/>
            <w:tcBorders>
              <w:top w:val="nil"/>
              <w:left w:val="nil"/>
              <w:bottom w:val="single" w:sz="2" w:space="0" w:color="D9D9D9" w:themeColor="background1" w:themeShade="D9"/>
              <w:right w:val="nil"/>
            </w:tcBorders>
            <w:vAlign w:val="bottom"/>
          </w:tcPr>
          <w:p w14:paraId="0655CB2A" w14:textId="00C1605F" w:rsidR="001921BD" w:rsidRDefault="00C313A7" w:rsidP="00466E10">
            <w:pPr>
              <w:spacing w:line="276" w:lineRule="auto"/>
              <w:rPr>
                <w:b/>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bl>
    <w:p w14:paraId="097CF5C6" w14:textId="77777777" w:rsidR="00DA6F1A" w:rsidRDefault="00DA6F1A" w:rsidP="003B3940">
      <w:pPr>
        <w:rPr>
          <w:rFonts w:ascii="Ubuntu" w:hAnsi="Ubuntu"/>
          <w:b/>
          <w:color w:val="1F497D" w:themeColor="text2"/>
        </w:rPr>
        <w:sectPr w:rsidR="00DA6F1A" w:rsidSect="00DA6F1A">
          <w:pgSz w:w="12240" w:h="15840"/>
          <w:pgMar w:top="1170" w:right="720" w:bottom="810" w:left="1440" w:header="720" w:footer="294" w:gutter="0"/>
          <w:cols w:space="720"/>
          <w:docGrid w:linePitch="360"/>
        </w:sectPr>
      </w:pPr>
    </w:p>
    <w:tbl>
      <w:tblPr>
        <w:tblStyle w:val="TableGrid"/>
        <w:tblW w:w="10800" w:type="dxa"/>
        <w:tblInd w:w="-612" w:type="dxa"/>
        <w:tblLook w:val="04A0" w:firstRow="1" w:lastRow="0" w:firstColumn="1" w:lastColumn="0" w:noHBand="0" w:noVBand="1"/>
      </w:tblPr>
      <w:tblGrid>
        <w:gridCol w:w="4485"/>
        <w:gridCol w:w="450"/>
        <w:gridCol w:w="180"/>
        <w:gridCol w:w="98"/>
        <w:gridCol w:w="336"/>
        <w:gridCol w:w="270"/>
        <w:gridCol w:w="1709"/>
        <w:gridCol w:w="450"/>
        <w:gridCol w:w="270"/>
        <w:gridCol w:w="654"/>
        <w:gridCol w:w="1898"/>
      </w:tblGrid>
      <w:tr w:rsidR="008317A3" w:rsidRPr="004063B2" w14:paraId="40E07B3D" w14:textId="77777777" w:rsidTr="00F212DC">
        <w:trPr>
          <w:trHeight w:val="432"/>
        </w:trPr>
        <w:tc>
          <w:tcPr>
            <w:tcW w:w="10800" w:type="dxa"/>
            <w:gridSpan w:val="11"/>
            <w:tcBorders>
              <w:top w:val="nil"/>
              <w:left w:val="nil"/>
              <w:bottom w:val="nil"/>
              <w:right w:val="nil"/>
            </w:tcBorders>
            <w:vAlign w:val="center"/>
          </w:tcPr>
          <w:p w14:paraId="19ED54F2" w14:textId="77777777" w:rsidR="008317A3" w:rsidRPr="008317A3" w:rsidRDefault="008317A3" w:rsidP="003B3940">
            <w:pPr>
              <w:rPr>
                <w:rFonts w:ascii="Ubuntu" w:hAnsi="Ubuntu"/>
                <w:b/>
                <w:color w:val="1F497D" w:themeColor="text2"/>
              </w:rPr>
            </w:pPr>
            <w:r w:rsidRPr="008317A3">
              <w:rPr>
                <w:rFonts w:ascii="Ubuntu" w:hAnsi="Ubuntu"/>
                <w:b/>
                <w:color w:val="1F497D" w:themeColor="text2"/>
              </w:rPr>
              <w:lastRenderedPageBreak/>
              <w:t xml:space="preserve">11. Calls Without The Representative: </w:t>
            </w:r>
          </w:p>
        </w:tc>
      </w:tr>
      <w:tr w:rsidR="008317A3" w:rsidRPr="004063B2" w14:paraId="283D6E9C" w14:textId="77777777" w:rsidTr="00857F43">
        <w:trPr>
          <w:trHeight w:val="819"/>
        </w:trPr>
        <w:tc>
          <w:tcPr>
            <w:tcW w:w="10800" w:type="dxa"/>
            <w:gridSpan w:val="11"/>
            <w:tcBorders>
              <w:top w:val="nil"/>
              <w:left w:val="nil"/>
              <w:bottom w:val="nil"/>
              <w:right w:val="nil"/>
            </w:tcBorders>
          </w:tcPr>
          <w:p w14:paraId="7EE4BD41" w14:textId="77777777" w:rsidR="008317A3" w:rsidRPr="008317A3" w:rsidRDefault="008317A3" w:rsidP="003B3940">
            <w:pPr>
              <w:rPr>
                <w:rFonts w:ascii="Segoe UI" w:hAnsi="Segoe UI" w:cs="Segoe UI"/>
                <w:b/>
                <w:sz w:val="18"/>
              </w:rPr>
            </w:pPr>
            <w:r w:rsidRPr="008317A3">
              <w:rPr>
                <w:rFonts w:ascii="Segoe UI" w:hAnsi="Segoe UI" w:cs="Segoe UI"/>
                <w:sz w:val="18"/>
              </w:rPr>
              <w:t>There are times when a Regional Manager might have to make a call on a customer without the Representative being present. This might occur in an emergency when the representative is unavailable. How and when should the representative be given a report of the call?</w:t>
            </w:r>
          </w:p>
        </w:tc>
      </w:tr>
      <w:tr w:rsidR="008317A3" w14:paraId="673D84A9" w14:textId="77777777" w:rsidTr="00857F4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94"/>
        </w:trPr>
        <w:tc>
          <w:tcPr>
            <w:tcW w:w="4950" w:type="dxa"/>
            <w:gridSpan w:val="2"/>
            <w:tcBorders>
              <w:top w:val="nil"/>
              <w:left w:val="nil"/>
              <w:bottom w:val="nil"/>
              <w:right w:val="nil"/>
            </w:tcBorders>
            <w:vAlign w:val="bottom"/>
          </w:tcPr>
          <w:p w14:paraId="57C92439" w14:textId="77777777" w:rsidR="008317A3" w:rsidRPr="00DA3AED" w:rsidRDefault="008317A3" w:rsidP="00315CCA">
            <w:pPr>
              <w:rPr>
                <w:rFonts w:ascii="Segoe UI" w:hAnsi="Segoe UI" w:cs="Segoe UI"/>
                <w:sz w:val="18"/>
              </w:rPr>
            </w:pPr>
            <w:r w:rsidRPr="008317A3">
              <w:rPr>
                <w:rFonts w:ascii="Segoe UI" w:hAnsi="Segoe UI" w:cs="Segoe UI"/>
                <w:sz w:val="18"/>
              </w:rPr>
              <w:t>Under what circumstances should the RSM make customer calls without the representative?</w:t>
            </w:r>
          </w:p>
        </w:tc>
        <w:tc>
          <w:tcPr>
            <w:tcW w:w="5850" w:type="dxa"/>
            <w:gridSpan w:val="9"/>
            <w:tcBorders>
              <w:top w:val="nil"/>
              <w:left w:val="nil"/>
              <w:bottom w:val="single" w:sz="4" w:space="0" w:color="D9D9D9" w:themeColor="background1" w:themeShade="D9"/>
              <w:right w:val="nil"/>
            </w:tcBorders>
            <w:vAlign w:val="bottom"/>
          </w:tcPr>
          <w:p w14:paraId="5A7F7878" w14:textId="6D32E536" w:rsidR="008317A3" w:rsidRPr="00DA3AED" w:rsidRDefault="00C313A7" w:rsidP="00315CCA">
            <w:pPr>
              <w:rPr>
                <w:rFonts w:ascii="Segoe UI" w:hAnsi="Segoe UI" w:cs="Segoe UI"/>
                <w:sz w:val="18"/>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8317A3" w14:paraId="18EFA622" w14:textId="77777777" w:rsidTr="00857F4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32"/>
        </w:trPr>
        <w:tc>
          <w:tcPr>
            <w:tcW w:w="10800" w:type="dxa"/>
            <w:gridSpan w:val="11"/>
            <w:tcBorders>
              <w:top w:val="nil"/>
              <w:left w:val="nil"/>
              <w:bottom w:val="single" w:sz="4" w:space="0" w:color="D9D9D9" w:themeColor="background1" w:themeShade="D9"/>
              <w:right w:val="nil"/>
            </w:tcBorders>
            <w:vAlign w:val="bottom"/>
          </w:tcPr>
          <w:p w14:paraId="3E1724E8" w14:textId="3EC65C3E" w:rsidR="008317A3" w:rsidRPr="00DA3AED" w:rsidRDefault="00C313A7" w:rsidP="00466E10">
            <w:pPr>
              <w:spacing w:line="276" w:lineRule="auto"/>
              <w:rPr>
                <w:rFonts w:ascii="Segoe UI" w:hAnsi="Segoe UI" w:cs="Segoe UI"/>
                <w:sz w:val="18"/>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8317A3" w14:paraId="49DECDC3" w14:textId="77777777" w:rsidTr="001921B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94"/>
        </w:trPr>
        <w:tc>
          <w:tcPr>
            <w:tcW w:w="5220" w:type="dxa"/>
            <w:gridSpan w:val="4"/>
            <w:tcBorders>
              <w:top w:val="nil"/>
              <w:left w:val="nil"/>
              <w:bottom w:val="nil"/>
              <w:right w:val="nil"/>
            </w:tcBorders>
            <w:vAlign w:val="bottom"/>
          </w:tcPr>
          <w:p w14:paraId="3CC535A0" w14:textId="77777777" w:rsidR="008317A3" w:rsidRPr="00DA3AED" w:rsidRDefault="008317A3" w:rsidP="00466E10">
            <w:pPr>
              <w:spacing w:line="276" w:lineRule="auto"/>
              <w:rPr>
                <w:rFonts w:ascii="Segoe UI" w:hAnsi="Segoe UI" w:cs="Segoe UI"/>
                <w:sz w:val="18"/>
              </w:rPr>
            </w:pPr>
            <w:r w:rsidRPr="008317A3">
              <w:rPr>
                <w:rFonts w:ascii="Segoe UI" w:hAnsi="Segoe UI" w:cs="Segoe UI"/>
                <w:sz w:val="18"/>
              </w:rPr>
              <w:t>How should the Representative be notified?</w:t>
            </w:r>
          </w:p>
        </w:tc>
        <w:tc>
          <w:tcPr>
            <w:tcW w:w="5580" w:type="dxa"/>
            <w:gridSpan w:val="7"/>
            <w:tcBorders>
              <w:top w:val="nil"/>
              <w:left w:val="nil"/>
              <w:bottom w:val="single" w:sz="2" w:space="0" w:color="D9D9D9" w:themeColor="background1" w:themeShade="D9"/>
              <w:right w:val="nil"/>
            </w:tcBorders>
            <w:vAlign w:val="bottom"/>
          </w:tcPr>
          <w:p w14:paraId="74A71BB4" w14:textId="1CDFDDAC" w:rsidR="008317A3" w:rsidRPr="00DA3AED" w:rsidRDefault="00C313A7" w:rsidP="00466E10">
            <w:pPr>
              <w:spacing w:line="276" w:lineRule="auto"/>
              <w:rPr>
                <w:rFonts w:ascii="Segoe UI" w:hAnsi="Segoe UI" w:cs="Segoe UI"/>
                <w:sz w:val="18"/>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8317A3" w14:paraId="2D178490" w14:textId="77777777" w:rsidTr="001921B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94"/>
        </w:trPr>
        <w:tc>
          <w:tcPr>
            <w:tcW w:w="5220" w:type="dxa"/>
            <w:gridSpan w:val="4"/>
            <w:tcBorders>
              <w:top w:val="nil"/>
              <w:left w:val="nil"/>
              <w:bottom w:val="nil"/>
              <w:right w:val="nil"/>
            </w:tcBorders>
            <w:vAlign w:val="bottom"/>
          </w:tcPr>
          <w:p w14:paraId="038897F9" w14:textId="77777777" w:rsidR="008317A3" w:rsidRPr="008317A3" w:rsidRDefault="008317A3" w:rsidP="008957B9">
            <w:pPr>
              <w:spacing w:line="276" w:lineRule="auto"/>
              <w:rPr>
                <w:rFonts w:ascii="Segoe UI" w:hAnsi="Segoe UI" w:cs="Segoe UI"/>
                <w:sz w:val="18"/>
              </w:rPr>
            </w:pPr>
            <w:r w:rsidRPr="008317A3">
              <w:rPr>
                <w:rFonts w:ascii="Segoe UI" w:hAnsi="Segoe UI" w:cs="Segoe UI"/>
                <w:sz w:val="18"/>
              </w:rPr>
              <w:t>How and when should the Representative be given a report?</w:t>
            </w:r>
          </w:p>
        </w:tc>
        <w:tc>
          <w:tcPr>
            <w:tcW w:w="5580" w:type="dxa"/>
            <w:gridSpan w:val="7"/>
            <w:tcBorders>
              <w:top w:val="single" w:sz="2" w:space="0" w:color="D9D9D9" w:themeColor="background1" w:themeShade="D9"/>
              <w:left w:val="nil"/>
              <w:bottom w:val="single" w:sz="2" w:space="0" w:color="D9D9D9" w:themeColor="background1" w:themeShade="D9"/>
              <w:right w:val="nil"/>
            </w:tcBorders>
            <w:vAlign w:val="bottom"/>
          </w:tcPr>
          <w:p w14:paraId="2A3ACEAD" w14:textId="063CA472" w:rsidR="008317A3" w:rsidRPr="00DA3AED" w:rsidRDefault="00C313A7" w:rsidP="008957B9">
            <w:pPr>
              <w:spacing w:line="276" w:lineRule="auto"/>
              <w:rPr>
                <w:rFonts w:ascii="Segoe UI" w:hAnsi="Segoe UI" w:cs="Segoe UI"/>
                <w:sz w:val="18"/>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315CCA" w:rsidRPr="004063B2" w14:paraId="4ECB5244" w14:textId="77777777" w:rsidTr="001921B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144"/>
        </w:trPr>
        <w:tc>
          <w:tcPr>
            <w:tcW w:w="10800" w:type="dxa"/>
            <w:gridSpan w:val="11"/>
            <w:tcBorders>
              <w:top w:val="nil"/>
              <w:left w:val="nil"/>
              <w:bottom w:val="nil"/>
              <w:right w:val="nil"/>
            </w:tcBorders>
            <w:vAlign w:val="center"/>
          </w:tcPr>
          <w:p w14:paraId="7A454740" w14:textId="77777777" w:rsidR="00315CCA" w:rsidRPr="008317A3" w:rsidRDefault="00315CCA" w:rsidP="00466E10">
            <w:pPr>
              <w:spacing w:line="276" w:lineRule="auto"/>
              <w:rPr>
                <w:rFonts w:ascii="Ubuntu" w:hAnsi="Ubuntu"/>
                <w:b/>
                <w:color w:val="1F497D" w:themeColor="text2"/>
              </w:rPr>
            </w:pPr>
          </w:p>
        </w:tc>
      </w:tr>
      <w:tr w:rsidR="008317A3" w:rsidRPr="004063B2" w14:paraId="085A0571" w14:textId="77777777" w:rsidTr="00315CC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32"/>
        </w:trPr>
        <w:tc>
          <w:tcPr>
            <w:tcW w:w="10800" w:type="dxa"/>
            <w:gridSpan w:val="11"/>
            <w:tcBorders>
              <w:top w:val="nil"/>
              <w:left w:val="nil"/>
              <w:bottom w:val="nil"/>
              <w:right w:val="nil"/>
            </w:tcBorders>
            <w:vAlign w:val="center"/>
          </w:tcPr>
          <w:p w14:paraId="691FE9D2" w14:textId="77777777" w:rsidR="008317A3" w:rsidRPr="00245AFE" w:rsidRDefault="008317A3" w:rsidP="00466E10">
            <w:pPr>
              <w:spacing w:line="276" w:lineRule="auto"/>
              <w:rPr>
                <w:rFonts w:ascii="Ubuntu" w:hAnsi="Ubuntu"/>
                <w:b/>
                <w:color w:val="1F497D" w:themeColor="text2"/>
              </w:rPr>
            </w:pPr>
            <w:r w:rsidRPr="008317A3">
              <w:rPr>
                <w:rFonts w:ascii="Ubuntu" w:hAnsi="Ubuntu"/>
                <w:b/>
                <w:color w:val="1F497D" w:themeColor="text2"/>
              </w:rPr>
              <w:t xml:space="preserve">12. After the Visit: </w:t>
            </w:r>
          </w:p>
        </w:tc>
      </w:tr>
      <w:tr w:rsidR="008317A3" w:rsidRPr="004063B2" w14:paraId="1D12F3E7" w14:textId="77777777" w:rsidTr="00857F4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531"/>
        </w:trPr>
        <w:tc>
          <w:tcPr>
            <w:tcW w:w="10800" w:type="dxa"/>
            <w:gridSpan w:val="11"/>
            <w:tcBorders>
              <w:top w:val="nil"/>
              <w:left w:val="nil"/>
              <w:bottom w:val="nil"/>
              <w:right w:val="nil"/>
            </w:tcBorders>
            <w:vAlign w:val="center"/>
          </w:tcPr>
          <w:p w14:paraId="008F85F7" w14:textId="77777777" w:rsidR="008317A3" w:rsidRPr="00647DB1" w:rsidRDefault="008317A3" w:rsidP="00466E10">
            <w:pPr>
              <w:rPr>
                <w:rFonts w:ascii="Segoe UI" w:hAnsi="Segoe UI" w:cs="Segoe UI"/>
                <w:b/>
                <w:sz w:val="18"/>
              </w:rPr>
            </w:pPr>
            <w:r w:rsidRPr="008317A3">
              <w:rPr>
                <w:rFonts w:ascii="Segoe UI" w:hAnsi="Segoe UI" w:cs="Segoe UI"/>
                <w:sz w:val="18"/>
              </w:rPr>
              <w:t>When a visit is completed, do you want a summary of the highlights? Who prepares it? Should there be a list of action items? How will both the RM and the Representative report the progress of items they were to handle?</w:t>
            </w:r>
          </w:p>
        </w:tc>
      </w:tr>
      <w:tr w:rsidR="008317A3" w:rsidRPr="004063B2" w14:paraId="22D6129F" w14:textId="77777777" w:rsidTr="001921B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32"/>
        </w:trPr>
        <w:tc>
          <w:tcPr>
            <w:tcW w:w="10800" w:type="dxa"/>
            <w:gridSpan w:val="11"/>
            <w:tcBorders>
              <w:top w:val="nil"/>
              <w:left w:val="nil"/>
              <w:bottom w:val="nil"/>
              <w:right w:val="nil"/>
            </w:tcBorders>
            <w:vAlign w:val="center"/>
          </w:tcPr>
          <w:p w14:paraId="7B23ADF9" w14:textId="77777777" w:rsidR="008317A3" w:rsidRPr="008317A3" w:rsidRDefault="008317A3" w:rsidP="00466E10">
            <w:pPr>
              <w:rPr>
                <w:rFonts w:ascii="Segoe UI" w:hAnsi="Segoe UI" w:cs="Segoe UI"/>
                <w:sz w:val="18"/>
              </w:rPr>
            </w:pPr>
            <w:r w:rsidRPr="008317A3">
              <w:rPr>
                <w:rFonts w:ascii="Segoe UI" w:hAnsi="Segoe UI" w:cs="Segoe UI"/>
                <w:sz w:val="18"/>
              </w:rPr>
              <w:t>Calls without the Representative:</w:t>
            </w:r>
          </w:p>
        </w:tc>
      </w:tr>
      <w:tr w:rsidR="008317A3" w:rsidRPr="00647DB1" w14:paraId="371E4901" w14:textId="77777777" w:rsidTr="005171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94"/>
        </w:trPr>
        <w:tc>
          <w:tcPr>
            <w:tcW w:w="4500" w:type="dxa"/>
            <w:tcBorders>
              <w:top w:val="nil"/>
              <w:left w:val="nil"/>
              <w:bottom w:val="nil"/>
              <w:right w:val="nil"/>
            </w:tcBorders>
            <w:vAlign w:val="bottom"/>
          </w:tcPr>
          <w:p w14:paraId="099521E0" w14:textId="77777777" w:rsidR="008317A3" w:rsidRPr="00647DB1" w:rsidRDefault="008317A3" w:rsidP="00857F43">
            <w:pPr>
              <w:spacing w:line="276" w:lineRule="auto"/>
              <w:rPr>
                <w:rFonts w:ascii="Segoe UI" w:hAnsi="Segoe UI" w:cs="Segoe UI"/>
                <w:sz w:val="18"/>
              </w:rPr>
            </w:pPr>
            <w:r w:rsidRPr="008317A3">
              <w:rPr>
                <w:rFonts w:ascii="Segoe UI" w:hAnsi="Segoe UI" w:cs="Segoe UI"/>
                <w:sz w:val="18"/>
              </w:rPr>
              <w:t>Should there be a re-cap of the results of the trip?</w:t>
            </w:r>
          </w:p>
        </w:tc>
        <w:tc>
          <w:tcPr>
            <w:tcW w:w="630" w:type="dxa"/>
            <w:gridSpan w:val="2"/>
            <w:tcBorders>
              <w:top w:val="nil"/>
              <w:left w:val="nil"/>
              <w:bottom w:val="nil"/>
              <w:right w:val="nil"/>
            </w:tcBorders>
            <w:vAlign w:val="bottom"/>
          </w:tcPr>
          <w:p w14:paraId="3941461F" w14:textId="77777777" w:rsidR="008317A3" w:rsidRPr="00647DB1" w:rsidRDefault="008317A3" w:rsidP="00857F43">
            <w:pPr>
              <w:spacing w:line="276" w:lineRule="auto"/>
              <w:rPr>
                <w:rFonts w:ascii="Segoe UI" w:hAnsi="Segoe UI" w:cs="Segoe UI"/>
                <w:b/>
                <w:sz w:val="18"/>
              </w:rPr>
            </w:pPr>
            <w:r>
              <w:rPr>
                <w:rFonts w:ascii="Segoe UI" w:hAnsi="Segoe UI" w:cs="Segoe UI"/>
                <w:sz w:val="18"/>
              </w:rPr>
              <w:t>Yes</w:t>
            </w:r>
          </w:p>
        </w:tc>
        <w:tc>
          <w:tcPr>
            <w:tcW w:w="411" w:type="dxa"/>
            <w:gridSpan w:val="2"/>
            <w:tcBorders>
              <w:top w:val="nil"/>
              <w:left w:val="nil"/>
              <w:bottom w:val="single" w:sz="4" w:space="0" w:color="D9D9D9" w:themeColor="background1" w:themeShade="D9"/>
              <w:right w:val="nil"/>
            </w:tcBorders>
            <w:vAlign w:val="bottom"/>
          </w:tcPr>
          <w:p w14:paraId="182BF280" w14:textId="38112EFF" w:rsidR="008317A3" w:rsidRPr="00647DB1" w:rsidRDefault="00C313A7" w:rsidP="00857F43">
            <w:pPr>
              <w:spacing w:line="276" w:lineRule="auto"/>
              <w:rPr>
                <w:rFonts w:ascii="Segoe UI" w:hAnsi="Segoe UI" w:cs="Segoe UI"/>
                <w:b/>
                <w:sz w:val="18"/>
              </w:rPr>
            </w:pPr>
            <w:r w:rsidRPr="00C313A7">
              <w:rPr>
                <w:rFonts w:ascii="Open Sans" w:eastAsiaTheme="minorEastAsia" w:hAnsi="Open Sans" w:cs="Open Sans"/>
                <w:b/>
                <w:bCs/>
                <w:color w:val="646464"/>
                <w:sz w:val="16"/>
                <w:szCs w:val="16"/>
              </w:rPr>
              <w:fldChar w:fldCharType="begin">
                <w:ffData>
                  <w:name w:val=""/>
                  <w:enabled/>
                  <w:calcOnExit w:val="0"/>
                  <w:checkBox>
                    <w:sizeAuto/>
                    <w:default w:val="0"/>
                  </w:checkBox>
                </w:ffData>
              </w:fldChar>
            </w:r>
            <w:r w:rsidRPr="00C313A7">
              <w:rPr>
                <w:rFonts w:ascii="Open Sans" w:eastAsiaTheme="minorEastAsia" w:hAnsi="Open Sans" w:cs="Open Sans"/>
                <w:b/>
                <w:bCs/>
                <w:color w:val="646464"/>
                <w:sz w:val="16"/>
                <w:szCs w:val="16"/>
              </w:rPr>
              <w:instrText xml:space="preserve"> FORMCHECKBOX </w:instrText>
            </w:r>
            <w:r w:rsidRPr="00C313A7">
              <w:rPr>
                <w:rFonts w:ascii="Open Sans" w:eastAsiaTheme="minorEastAsia" w:hAnsi="Open Sans" w:cs="Open Sans"/>
                <w:b/>
                <w:bCs/>
                <w:color w:val="646464"/>
                <w:sz w:val="16"/>
                <w:szCs w:val="16"/>
              </w:rPr>
            </w:r>
            <w:r w:rsidRPr="00C313A7">
              <w:rPr>
                <w:rFonts w:ascii="Open Sans" w:eastAsiaTheme="minorEastAsia" w:hAnsi="Open Sans" w:cs="Open Sans"/>
                <w:b/>
                <w:bCs/>
                <w:color w:val="646464"/>
                <w:sz w:val="16"/>
                <w:szCs w:val="16"/>
              </w:rPr>
              <w:fldChar w:fldCharType="separate"/>
            </w:r>
            <w:r w:rsidRPr="00C313A7">
              <w:rPr>
                <w:rFonts w:ascii="Open Sans" w:eastAsiaTheme="minorEastAsia" w:hAnsi="Open Sans" w:cs="Open Sans"/>
                <w:b/>
                <w:bCs/>
                <w:color w:val="646464"/>
                <w:sz w:val="16"/>
                <w:szCs w:val="16"/>
              </w:rPr>
              <w:fldChar w:fldCharType="end"/>
            </w:r>
          </w:p>
        </w:tc>
        <w:tc>
          <w:tcPr>
            <w:tcW w:w="270" w:type="dxa"/>
            <w:tcBorders>
              <w:top w:val="nil"/>
              <w:left w:val="nil"/>
              <w:bottom w:val="nil"/>
              <w:right w:val="nil"/>
            </w:tcBorders>
            <w:vAlign w:val="bottom"/>
          </w:tcPr>
          <w:p w14:paraId="6902C6CE" w14:textId="77777777" w:rsidR="008317A3" w:rsidRPr="00647DB1" w:rsidRDefault="008317A3" w:rsidP="00857F43">
            <w:pPr>
              <w:spacing w:line="276" w:lineRule="auto"/>
              <w:rPr>
                <w:rFonts w:ascii="Segoe UI" w:hAnsi="Segoe UI" w:cs="Segoe UI"/>
                <w:b/>
                <w:sz w:val="18"/>
              </w:rPr>
            </w:pPr>
          </w:p>
        </w:tc>
        <w:tc>
          <w:tcPr>
            <w:tcW w:w="1710" w:type="dxa"/>
            <w:tcBorders>
              <w:top w:val="nil"/>
              <w:left w:val="nil"/>
              <w:bottom w:val="nil"/>
              <w:right w:val="nil"/>
            </w:tcBorders>
            <w:vAlign w:val="bottom"/>
          </w:tcPr>
          <w:p w14:paraId="2A91B06B" w14:textId="77777777" w:rsidR="008317A3" w:rsidRPr="00647DB1" w:rsidRDefault="008317A3" w:rsidP="00857F43">
            <w:pPr>
              <w:spacing w:line="276" w:lineRule="auto"/>
              <w:rPr>
                <w:rFonts w:ascii="Segoe UI" w:hAnsi="Segoe UI" w:cs="Segoe UI"/>
                <w:b/>
                <w:sz w:val="18"/>
              </w:rPr>
            </w:pPr>
            <w:r>
              <w:rPr>
                <w:rFonts w:ascii="Segoe UI" w:hAnsi="Segoe UI" w:cs="Segoe UI"/>
                <w:sz w:val="18"/>
              </w:rPr>
              <w:t>No</w:t>
            </w:r>
          </w:p>
        </w:tc>
        <w:tc>
          <w:tcPr>
            <w:tcW w:w="450" w:type="dxa"/>
            <w:tcBorders>
              <w:top w:val="nil"/>
              <w:left w:val="nil"/>
              <w:bottom w:val="single" w:sz="4" w:space="0" w:color="D9D9D9" w:themeColor="background1" w:themeShade="D9"/>
              <w:right w:val="nil"/>
            </w:tcBorders>
            <w:vAlign w:val="bottom"/>
          </w:tcPr>
          <w:p w14:paraId="3229BBB5" w14:textId="15BBBC4D" w:rsidR="008317A3" w:rsidRPr="00647DB1" w:rsidRDefault="00C313A7" w:rsidP="00857F43">
            <w:pPr>
              <w:spacing w:line="276" w:lineRule="auto"/>
              <w:rPr>
                <w:rFonts w:ascii="Segoe UI" w:hAnsi="Segoe UI" w:cs="Segoe UI"/>
                <w:b/>
                <w:sz w:val="18"/>
              </w:rPr>
            </w:pPr>
            <w:r w:rsidRPr="00C313A7">
              <w:rPr>
                <w:rFonts w:ascii="Open Sans" w:eastAsiaTheme="minorEastAsia" w:hAnsi="Open Sans" w:cs="Open Sans"/>
                <w:b/>
                <w:bCs/>
                <w:color w:val="646464"/>
                <w:sz w:val="16"/>
                <w:szCs w:val="16"/>
              </w:rPr>
              <w:fldChar w:fldCharType="begin">
                <w:ffData>
                  <w:name w:val=""/>
                  <w:enabled/>
                  <w:calcOnExit w:val="0"/>
                  <w:checkBox>
                    <w:sizeAuto/>
                    <w:default w:val="0"/>
                  </w:checkBox>
                </w:ffData>
              </w:fldChar>
            </w:r>
            <w:r w:rsidRPr="00C313A7">
              <w:rPr>
                <w:rFonts w:ascii="Open Sans" w:eastAsiaTheme="minorEastAsia" w:hAnsi="Open Sans" w:cs="Open Sans"/>
                <w:b/>
                <w:bCs/>
                <w:color w:val="646464"/>
                <w:sz w:val="16"/>
                <w:szCs w:val="16"/>
              </w:rPr>
              <w:instrText xml:space="preserve"> FORMCHECKBOX </w:instrText>
            </w:r>
            <w:r w:rsidRPr="00C313A7">
              <w:rPr>
                <w:rFonts w:ascii="Open Sans" w:eastAsiaTheme="minorEastAsia" w:hAnsi="Open Sans" w:cs="Open Sans"/>
                <w:b/>
                <w:bCs/>
                <w:color w:val="646464"/>
                <w:sz w:val="16"/>
                <w:szCs w:val="16"/>
              </w:rPr>
            </w:r>
            <w:r w:rsidRPr="00C313A7">
              <w:rPr>
                <w:rFonts w:ascii="Open Sans" w:eastAsiaTheme="minorEastAsia" w:hAnsi="Open Sans" w:cs="Open Sans"/>
                <w:b/>
                <w:bCs/>
                <w:color w:val="646464"/>
                <w:sz w:val="16"/>
                <w:szCs w:val="16"/>
              </w:rPr>
              <w:fldChar w:fldCharType="separate"/>
            </w:r>
            <w:r w:rsidRPr="00C313A7">
              <w:rPr>
                <w:rFonts w:ascii="Open Sans" w:eastAsiaTheme="minorEastAsia" w:hAnsi="Open Sans" w:cs="Open Sans"/>
                <w:b/>
                <w:bCs/>
                <w:color w:val="646464"/>
                <w:sz w:val="16"/>
                <w:szCs w:val="16"/>
              </w:rPr>
              <w:fldChar w:fldCharType="end"/>
            </w:r>
          </w:p>
        </w:tc>
        <w:tc>
          <w:tcPr>
            <w:tcW w:w="270" w:type="dxa"/>
            <w:tcBorders>
              <w:top w:val="nil"/>
              <w:left w:val="nil"/>
              <w:bottom w:val="nil"/>
              <w:right w:val="nil"/>
            </w:tcBorders>
            <w:vAlign w:val="bottom"/>
          </w:tcPr>
          <w:p w14:paraId="0612E97F" w14:textId="77777777" w:rsidR="008317A3" w:rsidRPr="00647DB1" w:rsidRDefault="008317A3" w:rsidP="00857F43">
            <w:pPr>
              <w:spacing w:line="276" w:lineRule="auto"/>
              <w:rPr>
                <w:rFonts w:ascii="Segoe UI" w:hAnsi="Segoe UI" w:cs="Segoe UI"/>
                <w:b/>
                <w:sz w:val="18"/>
              </w:rPr>
            </w:pPr>
          </w:p>
        </w:tc>
        <w:tc>
          <w:tcPr>
            <w:tcW w:w="654" w:type="dxa"/>
            <w:tcBorders>
              <w:top w:val="nil"/>
              <w:left w:val="nil"/>
              <w:bottom w:val="nil"/>
              <w:right w:val="nil"/>
            </w:tcBorders>
            <w:vAlign w:val="bottom"/>
          </w:tcPr>
          <w:p w14:paraId="1E945F57" w14:textId="77777777" w:rsidR="008317A3" w:rsidRPr="00647DB1" w:rsidRDefault="008317A3" w:rsidP="00857F43">
            <w:pPr>
              <w:spacing w:line="276" w:lineRule="auto"/>
              <w:rPr>
                <w:rFonts w:ascii="Segoe UI" w:hAnsi="Segoe UI" w:cs="Segoe UI"/>
                <w:b/>
                <w:sz w:val="18"/>
              </w:rPr>
            </w:pPr>
          </w:p>
        </w:tc>
        <w:tc>
          <w:tcPr>
            <w:tcW w:w="1905" w:type="dxa"/>
            <w:tcBorders>
              <w:top w:val="nil"/>
              <w:left w:val="nil"/>
              <w:bottom w:val="nil"/>
              <w:right w:val="nil"/>
            </w:tcBorders>
            <w:vAlign w:val="bottom"/>
          </w:tcPr>
          <w:p w14:paraId="3D1A5AE8" w14:textId="77777777" w:rsidR="008317A3" w:rsidRPr="00647DB1" w:rsidRDefault="008317A3" w:rsidP="00857F43">
            <w:pPr>
              <w:spacing w:line="276" w:lineRule="auto"/>
              <w:rPr>
                <w:rFonts w:ascii="Segoe UI" w:hAnsi="Segoe UI" w:cs="Segoe UI"/>
                <w:b/>
                <w:sz w:val="18"/>
              </w:rPr>
            </w:pPr>
          </w:p>
        </w:tc>
      </w:tr>
      <w:tr w:rsidR="008317A3" w:rsidRPr="00647DB1" w14:paraId="3631849E" w14:textId="77777777" w:rsidTr="005171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94"/>
        </w:trPr>
        <w:tc>
          <w:tcPr>
            <w:tcW w:w="4500" w:type="dxa"/>
            <w:tcBorders>
              <w:top w:val="nil"/>
              <w:left w:val="nil"/>
              <w:bottom w:val="nil"/>
              <w:right w:val="nil"/>
            </w:tcBorders>
            <w:vAlign w:val="bottom"/>
          </w:tcPr>
          <w:p w14:paraId="1FE37339" w14:textId="77777777" w:rsidR="008317A3" w:rsidRPr="00245AFE" w:rsidRDefault="008317A3" w:rsidP="00857F43">
            <w:pPr>
              <w:spacing w:line="276" w:lineRule="auto"/>
              <w:rPr>
                <w:rFonts w:ascii="Segoe UI" w:hAnsi="Segoe UI" w:cs="Segoe UI"/>
                <w:sz w:val="18"/>
              </w:rPr>
            </w:pPr>
          </w:p>
          <w:p w14:paraId="73C80C99" w14:textId="77777777" w:rsidR="008317A3" w:rsidRPr="00647DB1" w:rsidRDefault="008317A3" w:rsidP="00857F43">
            <w:pPr>
              <w:spacing w:line="276" w:lineRule="auto"/>
              <w:rPr>
                <w:rFonts w:ascii="Segoe UI" w:hAnsi="Segoe UI" w:cs="Segoe UI"/>
                <w:sz w:val="18"/>
              </w:rPr>
            </w:pPr>
            <w:r w:rsidRPr="008317A3">
              <w:rPr>
                <w:rFonts w:ascii="Segoe UI" w:hAnsi="Segoe UI" w:cs="Segoe UI"/>
                <w:sz w:val="18"/>
              </w:rPr>
              <w:t>If yes, who prepares them?</w:t>
            </w:r>
          </w:p>
        </w:tc>
        <w:tc>
          <w:tcPr>
            <w:tcW w:w="630" w:type="dxa"/>
            <w:gridSpan w:val="2"/>
            <w:tcBorders>
              <w:top w:val="nil"/>
              <w:left w:val="nil"/>
              <w:bottom w:val="nil"/>
              <w:right w:val="nil"/>
            </w:tcBorders>
            <w:vAlign w:val="bottom"/>
          </w:tcPr>
          <w:p w14:paraId="5C9840F1" w14:textId="77777777" w:rsidR="008317A3" w:rsidRPr="00647DB1" w:rsidRDefault="008317A3" w:rsidP="00857F43">
            <w:pPr>
              <w:spacing w:line="276" w:lineRule="auto"/>
              <w:rPr>
                <w:rFonts w:ascii="Segoe UI" w:hAnsi="Segoe UI" w:cs="Segoe UI"/>
                <w:sz w:val="18"/>
              </w:rPr>
            </w:pPr>
            <w:r w:rsidRPr="00647DB1">
              <w:rPr>
                <w:rFonts w:ascii="Segoe UI" w:hAnsi="Segoe UI" w:cs="Segoe UI"/>
                <w:sz w:val="18"/>
              </w:rPr>
              <w:t>RSM</w:t>
            </w:r>
          </w:p>
        </w:tc>
        <w:tc>
          <w:tcPr>
            <w:tcW w:w="411" w:type="dxa"/>
            <w:gridSpan w:val="2"/>
            <w:tcBorders>
              <w:top w:val="single" w:sz="4" w:space="0" w:color="D9D9D9" w:themeColor="background1" w:themeShade="D9"/>
              <w:left w:val="nil"/>
              <w:bottom w:val="single" w:sz="4" w:space="0" w:color="D9D9D9" w:themeColor="background1" w:themeShade="D9"/>
              <w:right w:val="nil"/>
            </w:tcBorders>
            <w:vAlign w:val="bottom"/>
          </w:tcPr>
          <w:p w14:paraId="58004507" w14:textId="79553C25" w:rsidR="008317A3" w:rsidRPr="00647DB1" w:rsidRDefault="00C313A7" w:rsidP="00857F43">
            <w:pPr>
              <w:spacing w:line="276" w:lineRule="auto"/>
              <w:rPr>
                <w:rFonts w:ascii="Segoe UI" w:hAnsi="Segoe UI" w:cs="Segoe UI"/>
                <w:b/>
                <w:sz w:val="18"/>
              </w:rPr>
            </w:pPr>
            <w:r w:rsidRPr="00C313A7">
              <w:rPr>
                <w:rFonts w:ascii="Open Sans" w:eastAsiaTheme="minorEastAsia" w:hAnsi="Open Sans" w:cs="Open Sans"/>
                <w:b/>
                <w:bCs/>
                <w:color w:val="646464"/>
                <w:sz w:val="16"/>
                <w:szCs w:val="16"/>
              </w:rPr>
              <w:fldChar w:fldCharType="begin">
                <w:ffData>
                  <w:name w:val=""/>
                  <w:enabled/>
                  <w:calcOnExit w:val="0"/>
                  <w:checkBox>
                    <w:sizeAuto/>
                    <w:default w:val="0"/>
                  </w:checkBox>
                </w:ffData>
              </w:fldChar>
            </w:r>
            <w:r w:rsidRPr="00C313A7">
              <w:rPr>
                <w:rFonts w:ascii="Open Sans" w:eastAsiaTheme="minorEastAsia" w:hAnsi="Open Sans" w:cs="Open Sans"/>
                <w:b/>
                <w:bCs/>
                <w:color w:val="646464"/>
                <w:sz w:val="16"/>
                <w:szCs w:val="16"/>
              </w:rPr>
              <w:instrText xml:space="preserve"> FORMCHECKBOX </w:instrText>
            </w:r>
            <w:r w:rsidRPr="00C313A7">
              <w:rPr>
                <w:rFonts w:ascii="Open Sans" w:eastAsiaTheme="minorEastAsia" w:hAnsi="Open Sans" w:cs="Open Sans"/>
                <w:b/>
                <w:bCs/>
                <w:color w:val="646464"/>
                <w:sz w:val="16"/>
                <w:szCs w:val="16"/>
              </w:rPr>
            </w:r>
            <w:r w:rsidRPr="00C313A7">
              <w:rPr>
                <w:rFonts w:ascii="Open Sans" w:eastAsiaTheme="minorEastAsia" w:hAnsi="Open Sans" w:cs="Open Sans"/>
                <w:b/>
                <w:bCs/>
                <w:color w:val="646464"/>
                <w:sz w:val="16"/>
                <w:szCs w:val="16"/>
              </w:rPr>
              <w:fldChar w:fldCharType="separate"/>
            </w:r>
            <w:r w:rsidRPr="00C313A7">
              <w:rPr>
                <w:rFonts w:ascii="Open Sans" w:eastAsiaTheme="minorEastAsia" w:hAnsi="Open Sans" w:cs="Open Sans"/>
                <w:b/>
                <w:bCs/>
                <w:color w:val="646464"/>
                <w:sz w:val="16"/>
                <w:szCs w:val="16"/>
              </w:rPr>
              <w:fldChar w:fldCharType="end"/>
            </w:r>
          </w:p>
        </w:tc>
        <w:tc>
          <w:tcPr>
            <w:tcW w:w="270" w:type="dxa"/>
            <w:tcBorders>
              <w:top w:val="nil"/>
              <w:left w:val="nil"/>
              <w:bottom w:val="nil"/>
              <w:right w:val="nil"/>
            </w:tcBorders>
            <w:vAlign w:val="bottom"/>
          </w:tcPr>
          <w:p w14:paraId="1D64F177" w14:textId="77777777" w:rsidR="008317A3" w:rsidRPr="00647DB1" w:rsidRDefault="008317A3" w:rsidP="00857F43">
            <w:pPr>
              <w:spacing w:line="276" w:lineRule="auto"/>
              <w:rPr>
                <w:rFonts w:ascii="Segoe UI" w:hAnsi="Segoe UI" w:cs="Segoe UI"/>
                <w:b/>
                <w:sz w:val="18"/>
              </w:rPr>
            </w:pPr>
          </w:p>
        </w:tc>
        <w:tc>
          <w:tcPr>
            <w:tcW w:w="1710" w:type="dxa"/>
            <w:tcBorders>
              <w:top w:val="nil"/>
              <w:left w:val="nil"/>
              <w:bottom w:val="nil"/>
              <w:right w:val="nil"/>
            </w:tcBorders>
            <w:vAlign w:val="bottom"/>
          </w:tcPr>
          <w:p w14:paraId="4490267D" w14:textId="77777777" w:rsidR="008317A3" w:rsidRPr="00647DB1" w:rsidRDefault="008317A3" w:rsidP="00857F43">
            <w:pPr>
              <w:spacing w:line="276" w:lineRule="auto"/>
              <w:rPr>
                <w:rFonts w:ascii="Segoe UI" w:hAnsi="Segoe UI" w:cs="Segoe UI"/>
                <w:sz w:val="18"/>
              </w:rPr>
            </w:pPr>
            <w:r w:rsidRPr="00647DB1">
              <w:rPr>
                <w:rFonts w:ascii="Segoe UI" w:hAnsi="Segoe UI" w:cs="Segoe UI"/>
                <w:sz w:val="18"/>
              </w:rPr>
              <w:t>Representative</w:t>
            </w:r>
          </w:p>
        </w:tc>
        <w:tc>
          <w:tcPr>
            <w:tcW w:w="450" w:type="dxa"/>
            <w:tcBorders>
              <w:top w:val="single" w:sz="4" w:space="0" w:color="D9D9D9" w:themeColor="background1" w:themeShade="D9"/>
              <w:left w:val="nil"/>
              <w:bottom w:val="single" w:sz="4" w:space="0" w:color="D9D9D9" w:themeColor="background1" w:themeShade="D9"/>
              <w:right w:val="nil"/>
            </w:tcBorders>
            <w:vAlign w:val="bottom"/>
          </w:tcPr>
          <w:p w14:paraId="69217574" w14:textId="26FE43CA" w:rsidR="008317A3" w:rsidRPr="00647DB1" w:rsidRDefault="00C313A7" w:rsidP="00857F43">
            <w:pPr>
              <w:spacing w:line="276" w:lineRule="auto"/>
              <w:rPr>
                <w:rFonts w:ascii="Segoe UI" w:hAnsi="Segoe UI" w:cs="Segoe UI"/>
                <w:b/>
                <w:sz w:val="18"/>
              </w:rPr>
            </w:pPr>
            <w:r w:rsidRPr="00C313A7">
              <w:rPr>
                <w:rFonts w:ascii="Open Sans" w:eastAsiaTheme="minorEastAsia" w:hAnsi="Open Sans" w:cs="Open Sans"/>
                <w:b/>
                <w:bCs/>
                <w:color w:val="646464"/>
                <w:sz w:val="16"/>
                <w:szCs w:val="16"/>
              </w:rPr>
              <w:fldChar w:fldCharType="begin">
                <w:ffData>
                  <w:name w:val=""/>
                  <w:enabled/>
                  <w:calcOnExit w:val="0"/>
                  <w:checkBox>
                    <w:sizeAuto/>
                    <w:default w:val="0"/>
                  </w:checkBox>
                </w:ffData>
              </w:fldChar>
            </w:r>
            <w:r w:rsidRPr="00C313A7">
              <w:rPr>
                <w:rFonts w:ascii="Open Sans" w:eastAsiaTheme="minorEastAsia" w:hAnsi="Open Sans" w:cs="Open Sans"/>
                <w:b/>
                <w:bCs/>
                <w:color w:val="646464"/>
                <w:sz w:val="16"/>
                <w:szCs w:val="16"/>
              </w:rPr>
              <w:instrText xml:space="preserve"> FORMCHECKBOX </w:instrText>
            </w:r>
            <w:r w:rsidRPr="00C313A7">
              <w:rPr>
                <w:rFonts w:ascii="Open Sans" w:eastAsiaTheme="minorEastAsia" w:hAnsi="Open Sans" w:cs="Open Sans"/>
                <w:b/>
                <w:bCs/>
                <w:color w:val="646464"/>
                <w:sz w:val="16"/>
                <w:szCs w:val="16"/>
              </w:rPr>
            </w:r>
            <w:r w:rsidRPr="00C313A7">
              <w:rPr>
                <w:rFonts w:ascii="Open Sans" w:eastAsiaTheme="minorEastAsia" w:hAnsi="Open Sans" w:cs="Open Sans"/>
                <w:b/>
                <w:bCs/>
                <w:color w:val="646464"/>
                <w:sz w:val="16"/>
                <w:szCs w:val="16"/>
              </w:rPr>
              <w:fldChar w:fldCharType="separate"/>
            </w:r>
            <w:r w:rsidRPr="00C313A7">
              <w:rPr>
                <w:rFonts w:ascii="Open Sans" w:eastAsiaTheme="minorEastAsia" w:hAnsi="Open Sans" w:cs="Open Sans"/>
                <w:b/>
                <w:bCs/>
                <w:color w:val="646464"/>
                <w:sz w:val="16"/>
                <w:szCs w:val="16"/>
              </w:rPr>
              <w:fldChar w:fldCharType="end"/>
            </w:r>
          </w:p>
        </w:tc>
        <w:tc>
          <w:tcPr>
            <w:tcW w:w="270" w:type="dxa"/>
            <w:tcBorders>
              <w:top w:val="nil"/>
              <w:left w:val="nil"/>
              <w:bottom w:val="nil"/>
              <w:right w:val="nil"/>
            </w:tcBorders>
            <w:vAlign w:val="bottom"/>
          </w:tcPr>
          <w:p w14:paraId="43A3E07F" w14:textId="77777777" w:rsidR="008317A3" w:rsidRPr="00647DB1" w:rsidRDefault="008317A3" w:rsidP="00857F43">
            <w:pPr>
              <w:spacing w:line="276" w:lineRule="auto"/>
              <w:rPr>
                <w:rFonts w:ascii="Segoe UI" w:hAnsi="Segoe UI" w:cs="Segoe UI"/>
                <w:b/>
                <w:sz w:val="18"/>
              </w:rPr>
            </w:pPr>
          </w:p>
        </w:tc>
        <w:tc>
          <w:tcPr>
            <w:tcW w:w="654" w:type="dxa"/>
            <w:tcBorders>
              <w:top w:val="nil"/>
              <w:left w:val="nil"/>
              <w:bottom w:val="nil"/>
              <w:right w:val="nil"/>
            </w:tcBorders>
            <w:vAlign w:val="bottom"/>
          </w:tcPr>
          <w:p w14:paraId="00E83D8F" w14:textId="77777777" w:rsidR="008317A3" w:rsidRPr="00647DB1" w:rsidRDefault="008317A3" w:rsidP="00857F43">
            <w:pPr>
              <w:spacing w:line="276" w:lineRule="auto"/>
              <w:rPr>
                <w:rFonts w:ascii="Segoe UI" w:hAnsi="Segoe UI" w:cs="Segoe UI"/>
                <w:sz w:val="18"/>
              </w:rPr>
            </w:pPr>
            <w:r>
              <w:rPr>
                <w:rFonts w:ascii="Segoe UI" w:hAnsi="Segoe UI" w:cs="Segoe UI"/>
                <w:sz w:val="18"/>
              </w:rPr>
              <w:t>Both</w:t>
            </w:r>
          </w:p>
        </w:tc>
        <w:tc>
          <w:tcPr>
            <w:tcW w:w="1905" w:type="dxa"/>
            <w:tcBorders>
              <w:top w:val="nil"/>
              <w:left w:val="nil"/>
              <w:bottom w:val="single" w:sz="2" w:space="0" w:color="D9D9D9" w:themeColor="background1" w:themeShade="D9"/>
              <w:right w:val="nil"/>
            </w:tcBorders>
            <w:vAlign w:val="bottom"/>
          </w:tcPr>
          <w:p w14:paraId="688E4D1F" w14:textId="31C3E245" w:rsidR="008317A3" w:rsidRPr="00647DB1" w:rsidRDefault="00C313A7" w:rsidP="00857F43">
            <w:pPr>
              <w:spacing w:line="276" w:lineRule="auto"/>
              <w:rPr>
                <w:rFonts w:ascii="Segoe UI" w:hAnsi="Segoe UI" w:cs="Segoe UI"/>
                <w:b/>
                <w:sz w:val="18"/>
              </w:rPr>
            </w:pPr>
            <w:r w:rsidRPr="00C313A7">
              <w:rPr>
                <w:rFonts w:ascii="Open Sans" w:eastAsiaTheme="minorEastAsia" w:hAnsi="Open Sans" w:cs="Open Sans"/>
                <w:b/>
                <w:bCs/>
                <w:color w:val="646464"/>
                <w:sz w:val="16"/>
                <w:szCs w:val="16"/>
              </w:rPr>
              <w:fldChar w:fldCharType="begin">
                <w:ffData>
                  <w:name w:val=""/>
                  <w:enabled/>
                  <w:calcOnExit w:val="0"/>
                  <w:checkBox>
                    <w:sizeAuto/>
                    <w:default w:val="0"/>
                  </w:checkBox>
                </w:ffData>
              </w:fldChar>
            </w:r>
            <w:r w:rsidRPr="00C313A7">
              <w:rPr>
                <w:rFonts w:ascii="Open Sans" w:eastAsiaTheme="minorEastAsia" w:hAnsi="Open Sans" w:cs="Open Sans"/>
                <w:b/>
                <w:bCs/>
                <w:color w:val="646464"/>
                <w:sz w:val="16"/>
                <w:szCs w:val="16"/>
              </w:rPr>
              <w:instrText xml:space="preserve"> FORMCHECKBOX </w:instrText>
            </w:r>
            <w:r w:rsidRPr="00C313A7">
              <w:rPr>
                <w:rFonts w:ascii="Open Sans" w:eastAsiaTheme="minorEastAsia" w:hAnsi="Open Sans" w:cs="Open Sans"/>
                <w:b/>
                <w:bCs/>
                <w:color w:val="646464"/>
                <w:sz w:val="16"/>
                <w:szCs w:val="16"/>
              </w:rPr>
            </w:r>
            <w:r w:rsidRPr="00C313A7">
              <w:rPr>
                <w:rFonts w:ascii="Open Sans" w:eastAsiaTheme="minorEastAsia" w:hAnsi="Open Sans" w:cs="Open Sans"/>
                <w:b/>
                <w:bCs/>
                <w:color w:val="646464"/>
                <w:sz w:val="16"/>
                <w:szCs w:val="16"/>
              </w:rPr>
              <w:fldChar w:fldCharType="separate"/>
            </w:r>
            <w:r w:rsidRPr="00C313A7">
              <w:rPr>
                <w:rFonts w:ascii="Open Sans" w:eastAsiaTheme="minorEastAsia" w:hAnsi="Open Sans" w:cs="Open Sans"/>
                <w:b/>
                <w:bCs/>
                <w:color w:val="646464"/>
                <w:sz w:val="16"/>
                <w:szCs w:val="16"/>
              </w:rPr>
              <w:fldChar w:fldCharType="end"/>
            </w:r>
          </w:p>
        </w:tc>
      </w:tr>
      <w:tr w:rsidR="008317A3" w14:paraId="4F447F3E" w14:textId="77777777" w:rsidTr="005171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576"/>
        </w:trPr>
        <w:tc>
          <w:tcPr>
            <w:tcW w:w="4950" w:type="dxa"/>
            <w:gridSpan w:val="2"/>
            <w:tcBorders>
              <w:top w:val="nil"/>
              <w:left w:val="nil"/>
              <w:bottom w:val="nil"/>
              <w:right w:val="nil"/>
            </w:tcBorders>
            <w:vAlign w:val="bottom"/>
          </w:tcPr>
          <w:p w14:paraId="24B964FC" w14:textId="77777777" w:rsidR="008317A3" w:rsidRPr="00DA3AED" w:rsidRDefault="008317A3" w:rsidP="00315CCA">
            <w:pPr>
              <w:rPr>
                <w:rFonts w:ascii="Segoe UI" w:hAnsi="Segoe UI" w:cs="Segoe UI"/>
                <w:sz w:val="18"/>
              </w:rPr>
            </w:pPr>
            <w:r w:rsidRPr="008317A3">
              <w:rPr>
                <w:rFonts w:ascii="Segoe UI" w:hAnsi="Segoe UI" w:cs="Segoe UI"/>
                <w:sz w:val="18"/>
              </w:rPr>
              <w:t>How will follow-through by both the Representative and RSM be ensured?</w:t>
            </w:r>
          </w:p>
        </w:tc>
        <w:tc>
          <w:tcPr>
            <w:tcW w:w="5850" w:type="dxa"/>
            <w:gridSpan w:val="9"/>
            <w:tcBorders>
              <w:top w:val="nil"/>
              <w:left w:val="nil"/>
              <w:bottom w:val="single" w:sz="2" w:space="0" w:color="D9D9D9" w:themeColor="background1" w:themeShade="D9"/>
              <w:right w:val="nil"/>
            </w:tcBorders>
            <w:vAlign w:val="bottom"/>
          </w:tcPr>
          <w:p w14:paraId="7763EB3D" w14:textId="6502E3C9" w:rsidR="008317A3" w:rsidRPr="00DA3AED" w:rsidRDefault="00C313A7" w:rsidP="00315CCA">
            <w:pPr>
              <w:rPr>
                <w:rFonts w:ascii="Segoe UI" w:hAnsi="Segoe UI" w:cs="Segoe UI"/>
                <w:sz w:val="18"/>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5171D2" w14:paraId="55663943" w14:textId="77777777" w:rsidTr="005171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90"/>
        </w:trPr>
        <w:tc>
          <w:tcPr>
            <w:tcW w:w="4950" w:type="dxa"/>
            <w:gridSpan w:val="2"/>
            <w:tcBorders>
              <w:top w:val="nil"/>
              <w:left w:val="nil"/>
              <w:bottom w:val="single" w:sz="2" w:space="0" w:color="D9D9D9" w:themeColor="background1" w:themeShade="D9"/>
              <w:right w:val="nil"/>
            </w:tcBorders>
            <w:vAlign w:val="bottom"/>
          </w:tcPr>
          <w:p w14:paraId="11D23F93" w14:textId="2C381145" w:rsidR="005171D2" w:rsidRPr="008317A3" w:rsidRDefault="00C313A7" w:rsidP="00315CCA">
            <w:pPr>
              <w:rPr>
                <w:rFonts w:ascii="Segoe UI" w:hAnsi="Segoe UI" w:cs="Segoe UI"/>
                <w:sz w:val="18"/>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5850" w:type="dxa"/>
            <w:gridSpan w:val="9"/>
            <w:tcBorders>
              <w:top w:val="nil"/>
              <w:left w:val="nil"/>
              <w:bottom w:val="single" w:sz="4" w:space="0" w:color="D9D9D9" w:themeColor="background1" w:themeShade="D9"/>
              <w:right w:val="nil"/>
            </w:tcBorders>
            <w:vAlign w:val="bottom"/>
          </w:tcPr>
          <w:p w14:paraId="49DD99E8" w14:textId="77777777" w:rsidR="005171D2" w:rsidRPr="00DA3AED" w:rsidRDefault="005171D2" w:rsidP="00315CCA">
            <w:pPr>
              <w:rPr>
                <w:rFonts w:ascii="Segoe UI" w:hAnsi="Segoe UI" w:cs="Segoe UI"/>
                <w:sz w:val="18"/>
              </w:rPr>
            </w:pPr>
          </w:p>
        </w:tc>
      </w:tr>
    </w:tbl>
    <w:p w14:paraId="4DAFB354" w14:textId="77777777" w:rsidR="000157B3" w:rsidRDefault="000157B3" w:rsidP="000157B3"/>
    <w:p w14:paraId="687F7E3F" w14:textId="77777777" w:rsidR="000157B3" w:rsidRDefault="000157B3" w:rsidP="000157B3"/>
    <w:tbl>
      <w:tblPr>
        <w:tblStyle w:val="TableGrid"/>
        <w:tblW w:w="10800" w:type="dxa"/>
        <w:tblInd w:w="-61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01"/>
        <w:gridCol w:w="6299"/>
      </w:tblGrid>
      <w:tr w:rsidR="00466E10" w:rsidRPr="004063B2" w14:paraId="723A8043" w14:textId="77777777" w:rsidTr="009A66D7">
        <w:trPr>
          <w:trHeight w:val="440"/>
        </w:trPr>
        <w:tc>
          <w:tcPr>
            <w:tcW w:w="10800" w:type="dxa"/>
            <w:gridSpan w:val="2"/>
            <w:tcBorders>
              <w:top w:val="nil"/>
              <w:left w:val="nil"/>
              <w:bottom w:val="single" w:sz="18" w:space="0" w:color="D9D9D9" w:themeColor="background1" w:themeShade="D9"/>
              <w:right w:val="nil"/>
            </w:tcBorders>
            <w:shd w:val="clear" w:color="auto" w:fill="F2F2F2" w:themeFill="background1" w:themeFillShade="F2"/>
            <w:vAlign w:val="center"/>
          </w:tcPr>
          <w:p w14:paraId="7E1B23D4" w14:textId="77777777" w:rsidR="00466E10" w:rsidRPr="009B6B41" w:rsidRDefault="00466E10" w:rsidP="00466E10">
            <w:pPr>
              <w:spacing w:line="276" w:lineRule="auto"/>
              <w:rPr>
                <w:rFonts w:ascii="Ubuntu" w:hAnsi="Ubuntu"/>
                <w:b/>
                <w:color w:val="1F497D" w:themeColor="text2"/>
                <w:sz w:val="28"/>
              </w:rPr>
            </w:pPr>
            <w:r w:rsidRPr="009B6B41">
              <w:rPr>
                <w:rFonts w:ascii="Ubuntu" w:hAnsi="Ubuntu"/>
                <w:b/>
                <w:color w:val="1F497D" w:themeColor="text2"/>
                <w:sz w:val="28"/>
              </w:rPr>
              <w:t>Communications</w:t>
            </w:r>
          </w:p>
        </w:tc>
      </w:tr>
      <w:tr w:rsidR="00466E10" w:rsidRPr="004063B2" w14:paraId="3C1AA2E2" w14:textId="77777777" w:rsidTr="009A66D7">
        <w:trPr>
          <w:trHeight w:val="440"/>
        </w:trPr>
        <w:tc>
          <w:tcPr>
            <w:tcW w:w="10800" w:type="dxa"/>
            <w:gridSpan w:val="2"/>
            <w:tcBorders>
              <w:top w:val="single" w:sz="18" w:space="0" w:color="D9D9D9" w:themeColor="background1" w:themeShade="D9"/>
              <w:left w:val="nil"/>
              <w:bottom w:val="nil"/>
              <w:right w:val="nil"/>
            </w:tcBorders>
            <w:vAlign w:val="center"/>
          </w:tcPr>
          <w:p w14:paraId="49577B1B" w14:textId="77777777" w:rsidR="00466E10" w:rsidRPr="009B6B41" w:rsidRDefault="00466E10" w:rsidP="00466E10">
            <w:pPr>
              <w:numPr>
                <w:ilvl w:val="0"/>
                <w:numId w:val="2"/>
              </w:numPr>
              <w:spacing w:line="276" w:lineRule="auto"/>
              <w:rPr>
                <w:rFonts w:ascii="Ubuntu" w:hAnsi="Ubuntu"/>
                <w:b/>
                <w:color w:val="1F497D" w:themeColor="text2"/>
              </w:rPr>
            </w:pPr>
            <w:r w:rsidRPr="009B6B41">
              <w:rPr>
                <w:rFonts w:ascii="Ubuntu" w:hAnsi="Ubuntu"/>
                <w:b/>
                <w:color w:val="1F497D" w:themeColor="text2"/>
              </w:rPr>
              <w:t xml:space="preserve">Regular Regional Manager Correspondence: </w:t>
            </w:r>
          </w:p>
        </w:tc>
      </w:tr>
      <w:tr w:rsidR="00466E10" w:rsidRPr="004063B2" w14:paraId="248E6870" w14:textId="77777777" w:rsidTr="00466E10">
        <w:trPr>
          <w:trHeight w:val="440"/>
        </w:trPr>
        <w:tc>
          <w:tcPr>
            <w:tcW w:w="10800" w:type="dxa"/>
            <w:gridSpan w:val="2"/>
            <w:tcBorders>
              <w:top w:val="nil"/>
              <w:left w:val="nil"/>
              <w:bottom w:val="nil"/>
              <w:right w:val="nil"/>
            </w:tcBorders>
            <w:vAlign w:val="center"/>
          </w:tcPr>
          <w:p w14:paraId="64E79D67" w14:textId="77777777" w:rsidR="00466E10" w:rsidRPr="004063B2" w:rsidRDefault="00466E10" w:rsidP="00466E10">
            <w:pPr>
              <w:rPr>
                <w:rFonts w:ascii="Segoe UI" w:hAnsi="Segoe UI" w:cs="Segoe UI"/>
                <w:sz w:val="18"/>
              </w:rPr>
            </w:pPr>
            <w:r w:rsidRPr="009B6B41">
              <w:rPr>
                <w:rFonts w:ascii="Segoe UI" w:hAnsi="Segoe UI" w:cs="Segoe UI"/>
                <w:sz w:val="18"/>
              </w:rPr>
              <w:t xml:space="preserve">The universal problem in all relationships seems to be communications. Much of the problem occurs when neither party is clear about what the other expects and why they need it.  There is certain information that the Regional Manager needs and expects from the Representative: progress on certain assignments; status of key programs and customers; major problems; competitor's activities, etc.  This information might be expected monthly, or quarterly. Now is the time to frankly discuss what is necessary and when it should be submitted. The use of time-saving forms should be formulated, to keep selling time at a maximum and paperwork at a minimum. How will these reports be responded to formally? </w:t>
            </w:r>
          </w:p>
        </w:tc>
      </w:tr>
      <w:tr w:rsidR="00466E10" w:rsidRPr="004063B2" w14:paraId="46F64C55" w14:textId="77777777" w:rsidTr="003B3940">
        <w:trPr>
          <w:trHeight w:val="288"/>
        </w:trPr>
        <w:tc>
          <w:tcPr>
            <w:tcW w:w="10800" w:type="dxa"/>
            <w:gridSpan w:val="2"/>
            <w:tcBorders>
              <w:top w:val="nil"/>
              <w:left w:val="nil"/>
              <w:bottom w:val="nil"/>
              <w:right w:val="nil"/>
            </w:tcBorders>
            <w:vAlign w:val="center"/>
          </w:tcPr>
          <w:p w14:paraId="0649595F" w14:textId="77777777" w:rsidR="00466E10" w:rsidRPr="009B6B41" w:rsidRDefault="00466E10" w:rsidP="00466E10">
            <w:pPr>
              <w:rPr>
                <w:rFonts w:ascii="Segoe UI" w:hAnsi="Segoe UI" w:cs="Segoe UI"/>
                <w:sz w:val="18"/>
              </w:rPr>
            </w:pPr>
          </w:p>
        </w:tc>
      </w:tr>
      <w:tr w:rsidR="00466E10" w14:paraId="1A9FF07D" w14:textId="77777777" w:rsidTr="005171D2">
        <w:trPr>
          <w:trHeight w:val="494"/>
        </w:trPr>
        <w:tc>
          <w:tcPr>
            <w:tcW w:w="4501" w:type="dxa"/>
            <w:tcBorders>
              <w:top w:val="nil"/>
              <w:left w:val="nil"/>
              <w:bottom w:val="nil"/>
              <w:right w:val="nil"/>
            </w:tcBorders>
            <w:vAlign w:val="bottom"/>
          </w:tcPr>
          <w:p w14:paraId="71DB22E8" w14:textId="77777777" w:rsidR="00466E10" w:rsidRPr="00466E10" w:rsidRDefault="00466E10" w:rsidP="00315CCA">
            <w:pPr>
              <w:rPr>
                <w:rFonts w:ascii="Segoe UI" w:hAnsi="Segoe UI" w:cs="Segoe UI"/>
              </w:rPr>
            </w:pPr>
            <w:r w:rsidRPr="00466E10">
              <w:rPr>
                <w:rFonts w:ascii="Segoe UI" w:hAnsi="Segoe UI" w:cs="Segoe UI"/>
                <w:sz w:val="18"/>
              </w:rPr>
              <w:t>What information does the RSM want from the Representative on a regular basis?</w:t>
            </w:r>
          </w:p>
        </w:tc>
        <w:tc>
          <w:tcPr>
            <w:tcW w:w="6299" w:type="dxa"/>
            <w:tcBorders>
              <w:top w:val="nil"/>
              <w:left w:val="nil"/>
              <w:bottom w:val="single" w:sz="2" w:space="0" w:color="D9D9D9" w:themeColor="background1" w:themeShade="D9"/>
              <w:right w:val="nil"/>
            </w:tcBorders>
            <w:vAlign w:val="bottom"/>
          </w:tcPr>
          <w:p w14:paraId="7ED709CD" w14:textId="2F513ED3" w:rsidR="00466E10" w:rsidRDefault="00C313A7" w:rsidP="00315CCA">
            <w:pPr>
              <w:rPr>
                <w:b/>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466E10" w14:paraId="306885D2" w14:textId="77777777" w:rsidTr="005171D2">
        <w:trPr>
          <w:trHeight w:val="432"/>
        </w:trPr>
        <w:tc>
          <w:tcPr>
            <w:tcW w:w="10800" w:type="dxa"/>
            <w:gridSpan w:val="2"/>
            <w:tcBorders>
              <w:top w:val="nil"/>
              <w:left w:val="nil"/>
              <w:bottom w:val="single" w:sz="2" w:space="0" w:color="D9D9D9" w:themeColor="background1" w:themeShade="D9"/>
              <w:right w:val="nil"/>
            </w:tcBorders>
            <w:vAlign w:val="bottom"/>
          </w:tcPr>
          <w:p w14:paraId="04D9BE5C" w14:textId="76FA8134" w:rsidR="00466E10" w:rsidRDefault="00C313A7" w:rsidP="00466E10">
            <w:pPr>
              <w:spacing w:line="276" w:lineRule="auto"/>
              <w:rPr>
                <w:b/>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5171D2" w:rsidRPr="004063B2" w14:paraId="74DB4331" w14:textId="77777777" w:rsidTr="005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800" w:type="dxa"/>
            <w:gridSpan w:val="2"/>
            <w:tcBorders>
              <w:top w:val="single" w:sz="2" w:space="0" w:color="D9D9D9" w:themeColor="background1" w:themeShade="D9"/>
              <w:left w:val="nil"/>
              <w:bottom w:val="nil"/>
              <w:right w:val="nil"/>
            </w:tcBorders>
            <w:vAlign w:val="center"/>
          </w:tcPr>
          <w:p w14:paraId="34E29E2F" w14:textId="77777777" w:rsidR="005171D2" w:rsidRPr="00466E10" w:rsidRDefault="005171D2" w:rsidP="00466E10">
            <w:pPr>
              <w:tabs>
                <w:tab w:val="right" w:leader="underscore" w:pos="10080"/>
              </w:tabs>
              <w:rPr>
                <w:rFonts w:ascii="Ubuntu" w:hAnsi="Ubuntu"/>
                <w:b/>
                <w:color w:val="1F497D" w:themeColor="text2"/>
              </w:rPr>
            </w:pPr>
          </w:p>
        </w:tc>
      </w:tr>
      <w:tr w:rsidR="00466E10" w:rsidRPr="004063B2" w14:paraId="149285F1" w14:textId="77777777" w:rsidTr="005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800" w:type="dxa"/>
            <w:gridSpan w:val="2"/>
            <w:tcBorders>
              <w:top w:val="nil"/>
              <w:left w:val="nil"/>
              <w:bottom w:val="nil"/>
              <w:right w:val="nil"/>
            </w:tcBorders>
            <w:vAlign w:val="center"/>
          </w:tcPr>
          <w:p w14:paraId="1AADB201" w14:textId="77777777" w:rsidR="00466E10" w:rsidRPr="00466E10" w:rsidRDefault="00466E10" w:rsidP="00466E10">
            <w:pPr>
              <w:tabs>
                <w:tab w:val="right" w:leader="underscore" w:pos="10080"/>
              </w:tabs>
              <w:rPr>
                <w:rFonts w:ascii="Ubuntu" w:hAnsi="Ubuntu"/>
                <w:b/>
                <w:color w:val="1F497D" w:themeColor="text2"/>
              </w:rPr>
            </w:pPr>
            <w:r w:rsidRPr="00466E10">
              <w:rPr>
                <w:rFonts w:ascii="Ubuntu" w:hAnsi="Ubuntu"/>
                <w:b/>
                <w:color w:val="1F497D" w:themeColor="text2"/>
              </w:rPr>
              <w:t xml:space="preserve">14. Regular Representative Correspondence: </w:t>
            </w:r>
          </w:p>
        </w:tc>
      </w:tr>
      <w:tr w:rsidR="00466E10" w:rsidRPr="004063B2" w14:paraId="4850609F" w14:textId="77777777" w:rsidTr="00466E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9"/>
        </w:trPr>
        <w:tc>
          <w:tcPr>
            <w:tcW w:w="10800" w:type="dxa"/>
            <w:gridSpan w:val="2"/>
            <w:tcBorders>
              <w:top w:val="nil"/>
              <w:left w:val="nil"/>
              <w:bottom w:val="nil"/>
              <w:right w:val="nil"/>
            </w:tcBorders>
          </w:tcPr>
          <w:p w14:paraId="54291D28" w14:textId="77777777" w:rsidR="00466E10" w:rsidRPr="00466E10" w:rsidRDefault="00466E10" w:rsidP="00466E10">
            <w:pPr>
              <w:rPr>
                <w:rFonts w:ascii="Segoe UI" w:hAnsi="Segoe UI" w:cs="Segoe UI"/>
                <w:sz w:val="18"/>
              </w:rPr>
            </w:pPr>
            <w:r w:rsidRPr="00466E10">
              <w:rPr>
                <w:rFonts w:ascii="Segoe UI" w:hAnsi="Segoe UI" w:cs="Segoe UI"/>
                <w:sz w:val="18"/>
              </w:rPr>
              <w:t>The Representative might require information on a regular basis, and this should be discussed in the same way as information requested by the RSM. This might be regular reports of new applications, new products, new policies, successes in new fields in other territories.</w:t>
            </w:r>
          </w:p>
        </w:tc>
      </w:tr>
      <w:tr w:rsidR="00466E10" w14:paraId="2023386E" w14:textId="77777777" w:rsidTr="005171D2">
        <w:trPr>
          <w:trHeight w:val="494"/>
        </w:trPr>
        <w:tc>
          <w:tcPr>
            <w:tcW w:w="4501" w:type="dxa"/>
            <w:tcBorders>
              <w:top w:val="nil"/>
              <w:left w:val="nil"/>
              <w:bottom w:val="nil"/>
              <w:right w:val="nil"/>
            </w:tcBorders>
            <w:vAlign w:val="bottom"/>
          </w:tcPr>
          <w:p w14:paraId="4E978C7A" w14:textId="77777777" w:rsidR="00466E10" w:rsidRPr="00466E10" w:rsidRDefault="00466E10" w:rsidP="00315CCA">
            <w:pPr>
              <w:rPr>
                <w:rFonts w:ascii="Segoe UI" w:hAnsi="Segoe UI" w:cs="Segoe UI"/>
              </w:rPr>
            </w:pPr>
            <w:r w:rsidRPr="00466E10">
              <w:rPr>
                <w:rFonts w:ascii="Segoe UI" w:hAnsi="Segoe UI" w:cs="Segoe UI"/>
                <w:sz w:val="18"/>
              </w:rPr>
              <w:t>What information does the Representative want from the RSM on a regular basis?</w:t>
            </w:r>
          </w:p>
        </w:tc>
        <w:tc>
          <w:tcPr>
            <w:tcW w:w="6299" w:type="dxa"/>
            <w:tcBorders>
              <w:top w:val="nil"/>
              <w:left w:val="nil"/>
              <w:bottom w:val="single" w:sz="2" w:space="0" w:color="D9D9D9" w:themeColor="background1" w:themeShade="D9"/>
              <w:right w:val="nil"/>
            </w:tcBorders>
            <w:vAlign w:val="bottom"/>
          </w:tcPr>
          <w:p w14:paraId="26F5008F" w14:textId="1F6AD7F9" w:rsidR="00466E10" w:rsidRDefault="00C313A7" w:rsidP="00466E10">
            <w:pPr>
              <w:spacing w:line="276" w:lineRule="auto"/>
              <w:rPr>
                <w:b/>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5171D2" w14:paraId="50DB40E4" w14:textId="77777777" w:rsidTr="005171D2">
        <w:trPr>
          <w:trHeight w:val="494"/>
        </w:trPr>
        <w:tc>
          <w:tcPr>
            <w:tcW w:w="10800" w:type="dxa"/>
            <w:gridSpan w:val="2"/>
            <w:tcBorders>
              <w:top w:val="nil"/>
              <w:left w:val="nil"/>
              <w:bottom w:val="single" w:sz="2" w:space="0" w:color="D9D9D9" w:themeColor="background1" w:themeShade="D9"/>
              <w:right w:val="nil"/>
            </w:tcBorders>
            <w:vAlign w:val="bottom"/>
          </w:tcPr>
          <w:p w14:paraId="02389C92" w14:textId="77777777" w:rsidR="005171D2" w:rsidRDefault="005171D2" w:rsidP="00466E10">
            <w:pPr>
              <w:spacing w:line="276" w:lineRule="auto"/>
              <w:rPr>
                <w:b/>
              </w:rPr>
            </w:pPr>
          </w:p>
        </w:tc>
      </w:tr>
    </w:tbl>
    <w:p w14:paraId="065538FC" w14:textId="77777777" w:rsidR="00DA6F1A" w:rsidRDefault="00DA6F1A" w:rsidP="00466E10">
      <w:pPr>
        <w:numPr>
          <w:ilvl w:val="0"/>
          <w:numId w:val="3"/>
        </w:numPr>
        <w:rPr>
          <w:rFonts w:ascii="Ubuntu" w:hAnsi="Ubuntu"/>
          <w:b/>
          <w:color w:val="1F497D" w:themeColor="text2"/>
        </w:rPr>
        <w:sectPr w:rsidR="00DA6F1A" w:rsidSect="00DA6F1A">
          <w:pgSz w:w="12240" w:h="15840"/>
          <w:pgMar w:top="1170" w:right="720" w:bottom="810" w:left="1440" w:header="720" w:footer="294" w:gutter="0"/>
          <w:cols w:space="720"/>
          <w:docGrid w:linePitch="360"/>
        </w:sectPr>
      </w:pPr>
    </w:p>
    <w:tbl>
      <w:tblPr>
        <w:tblStyle w:val="TableGrid"/>
        <w:tblW w:w="10800" w:type="dxa"/>
        <w:tblInd w:w="-612" w:type="dxa"/>
        <w:tblLayout w:type="fixed"/>
        <w:tblLook w:val="04A0" w:firstRow="1" w:lastRow="0" w:firstColumn="1" w:lastColumn="0" w:noHBand="0" w:noVBand="1"/>
      </w:tblPr>
      <w:tblGrid>
        <w:gridCol w:w="1885"/>
        <w:gridCol w:w="1535"/>
        <w:gridCol w:w="270"/>
        <w:gridCol w:w="450"/>
        <w:gridCol w:w="72"/>
        <w:gridCol w:w="289"/>
        <w:gridCol w:w="87"/>
        <w:gridCol w:w="270"/>
        <w:gridCol w:w="272"/>
        <w:gridCol w:w="270"/>
        <w:gridCol w:w="216"/>
        <w:gridCol w:w="561"/>
        <w:gridCol w:w="753"/>
        <w:gridCol w:w="808"/>
        <w:gridCol w:w="268"/>
        <w:gridCol w:w="148"/>
        <w:gridCol w:w="88"/>
        <w:gridCol w:w="384"/>
        <w:gridCol w:w="270"/>
        <w:gridCol w:w="1595"/>
        <w:gridCol w:w="309"/>
      </w:tblGrid>
      <w:tr w:rsidR="00466E10" w:rsidRPr="004063B2" w14:paraId="2598A77E" w14:textId="77777777" w:rsidTr="005171D2">
        <w:trPr>
          <w:trHeight w:val="432"/>
        </w:trPr>
        <w:tc>
          <w:tcPr>
            <w:tcW w:w="10800" w:type="dxa"/>
            <w:gridSpan w:val="21"/>
            <w:tcBorders>
              <w:top w:val="nil"/>
              <w:left w:val="nil"/>
              <w:bottom w:val="nil"/>
              <w:right w:val="nil"/>
            </w:tcBorders>
            <w:vAlign w:val="center"/>
          </w:tcPr>
          <w:p w14:paraId="0E77D0F9" w14:textId="77777777" w:rsidR="00466E10" w:rsidRPr="00466E10" w:rsidRDefault="00466E10" w:rsidP="00F212DC">
            <w:pPr>
              <w:numPr>
                <w:ilvl w:val="0"/>
                <w:numId w:val="3"/>
              </w:numPr>
              <w:rPr>
                <w:rFonts w:ascii="Ubuntu" w:hAnsi="Ubuntu"/>
                <w:b/>
                <w:color w:val="1F497D" w:themeColor="text2"/>
              </w:rPr>
            </w:pPr>
            <w:r w:rsidRPr="00466E10">
              <w:rPr>
                <w:rFonts w:ascii="Ubuntu" w:hAnsi="Ubuntu"/>
                <w:b/>
                <w:color w:val="1F497D" w:themeColor="text2"/>
              </w:rPr>
              <w:lastRenderedPageBreak/>
              <w:t xml:space="preserve">Response Time:  </w:t>
            </w:r>
          </w:p>
        </w:tc>
      </w:tr>
      <w:tr w:rsidR="00466E10" w:rsidRPr="004063B2" w14:paraId="77F31BFC" w14:textId="77777777" w:rsidTr="005171D2">
        <w:trPr>
          <w:trHeight w:val="459"/>
        </w:trPr>
        <w:tc>
          <w:tcPr>
            <w:tcW w:w="10800" w:type="dxa"/>
            <w:gridSpan w:val="21"/>
            <w:tcBorders>
              <w:top w:val="nil"/>
              <w:left w:val="nil"/>
              <w:bottom w:val="nil"/>
              <w:right w:val="nil"/>
            </w:tcBorders>
          </w:tcPr>
          <w:p w14:paraId="6C5E47BD" w14:textId="1C50487B" w:rsidR="00466E10" w:rsidRPr="00466E10" w:rsidRDefault="00466E10" w:rsidP="00466E10">
            <w:pPr>
              <w:rPr>
                <w:rFonts w:ascii="Segoe UI" w:hAnsi="Segoe UI" w:cs="Segoe UI"/>
                <w:sz w:val="18"/>
              </w:rPr>
            </w:pPr>
            <w:r w:rsidRPr="00466E10">
              <w:rPr>
                <w:rFonts w:ascii="Segoe UI" w:hAnsi="Segoe UI" w:cs="Segoe UI"/>
                <w:sz w:val="18"/>
              </w:rPr>
              <w:t xml:space="preserve">Timely response was constantly brought up by all sides. The establishment of general rules regarding problems, quotes, specifications, etc. would be in order. Response by phone, </w:t>
            </w:r>
            <w:r w:rsidR="00247CE7">
              <w:rPr>
                <w:rFonts w:ascii="Segoe UI" w:hAnsi="Segoe UI" w:cs="Segoe UI"/>
                <w:sz w:val="18"/>
              </w:rPr>
              <w:t>email, text</w:t>
            </w:r>
            <w:r w:rsidRPr="00466E10">
              <w:rPr>
                <w:rFonts w:ascii="Segoe UI" w:hAnsi="Segoe UI" w:cs="Segoe UI"/>
                <w:sz w:val="18"/>
              </w:rPr>
              <w:t xml:space="preserve">, etc. could be negotiated. </w:t>
            </w:r>
          </w:p>
        </w:tc>
      </w:tr>
      <w:tr w:rsidR="00466E10" w14:paraId="54CB90F1" w14:textId="77777777" w:rsidTr="005171D2">
        <w:trPr>
          <w:trHeight w:val="494"/>
        </w:trPr>
        <w:tc>
          <w:tcPr>
            <w:tcW w:w="10800" w:type="dxa"/>
            <w:gridSpan w:val="21"/>
            <w:tcBorders>
              <w:top w:val="nil"/>
              <w:left w:val="nil"/>
              <w:bottom w:val="nil"/>
              <w:right w:val="nil"/>
            </w:tcBorders>
            <w:vAlign w:val="center"/>
          </w:tcPr>
          <w:p w14:paraId="44859C57" w14:textId="77777777" w:rsidR="00466E10" w:rsidRPr="003A5C2E" w:rsidRDefault="00466E10" w:rsidP="00466E10">
            <w:pPr>
              <w:spacing w:line="276" w:lineRule="auto"/>
              <w:ind w:left="432"/>
              <w:rPr>
                <w:rFonts w:ascii="Segoe UI" w:hAnsi="Segoe UI" w:cs="Segoe UI"/>
                <w:sz w:val="18"/>
              </w:rPr>
            </w:pPr>
            <w:r w:rsidRPr="00466E10">
              <w:rPr>
                <w:rFonts w:ascii="Segoe UI" w:hAnsi="Segoe UI" w:cs="Segoe UI"/>
                <w:sz w:val="18"/>
              </w:rPr>
              <w:t xml:space="preserve">How quickly do each want response from the other on: </w:t>
            </w:r>
          </w:p>
        </w:tc>
      </w:tr>
      <w:tr w:rsidR="00466E10" w14:paraId="74A0B3AB" w14:textId="77777777" w:rsidTr="005171D2">
        <w:trPr>
          <w:trHeight w:val="494"/>
        </w:trPr>
        <w:tc>
          <w:tcPr>
            <w:tcW w:w="4588" w:type="dxa"/>
            <w:gridSpan w:val="7"/>
            <w:tcBorders>
              <w:top w:val="nil"/>
              <w:left w:val="nil"/>
              <w:bottom w:val="nil"/>
              <w:right w:val="nil"/>
            </w:tcBorders>
            <w:vAlign w:val="bottom"/>
          </w:tcPr>
          <w:p w14:paraId="20845780" w14:textId="77777777" w:rsidR="00466E10" w:rsidRPr="003A5C2E" w:rsidRDefault="00466E10" w:rsidP="00466E10">
            <w:pPr>
              <w:spacing w:line="276" w:lineRule="auto"/>
              <w:ind w:left="2682"/>
              <w:rPr>
                <w:rFonts w:ascii="Segoe UI" w:hAnsi="Segoe UI" w:cs="Segoe UI"/>
                <w:sz w:val="18"/>
              </w:rPr>
            </w:pPr>
            <w:r w:rsidRPr="00466E10">
              <w:rPr>
                <w:rFonts w:ascii="Segoe UI" w:hAnsi="Segoe UI" w:cs="Segoe UI"/>
                <w:sz w:val="18"/>
              </w:rPr>
              <w:t>Urgent matters?</w:t>
            </w:r>
          </w:p>
        </w:tc>
        <w:tc>
          <w:tcPr>
            <w:tcW w:w="270" w:type="dxa"/>
            <w:tcBorders>
              <w:top w:val="nil"/>
              <w:left w:val="nil"/>
              <w:bottom w:val="nil"/>
              <w:right w:val="nil"/>
            </w:tcBorders>
          </w:tcPr>
          <w:p w14:paraId="101D9D33" w14:textId="77777777" w:rsidR="00466E10" w:rsidRPr="003A5C2E" w:rsidRDefault="00466E10" w:rsidP="00466E10">
            <w:pPr>
              <w:spacing w:line="276" w:lineRule="auto"/>
              <w:ind w:left="432"/>
              <w:rPr>
                <w:rFonts w:ascii="Segoe UI" w:hAnsi="Segoe UI" w:cs="Segoe UI"/>
                <w:sz w:val="18"/>
              </w:rPr>
            </w:pPr>
          </w:p>
        </w:tc>
        <w:tc>
          <w:tcPr>
            <w:tcW w:w="2880" w:type="dxa"/>
            <w:gridSpan w:val="6"/>
            <w:tcBorders>
              <w:top w:val="nil"/>
              <w:left w:val="nil"/>
              <w:bottom w:val="single" w:sz="4" w:space="0" w:color="D9D9D9" w:themeColor="background1" w:themeShade="D9"/>
              <w:right w:val="nil"/>
            </w:tcBorders>
          </w:tcPr>
          <w:p w14:paraId="5B245CE1" w14:textId="5F45EA29" w:rsidR="00466E10" w:rsidRPr="003A5C2E" w:rsidRDefault="00C313A7" w:rsidP="00466E10">
            <w:pPr>
              <w:spacing w:line="276" w:lineRule="auto"/>
              <w:ind w:left="432"/>
              <w:rPr>
                <w:rFonts w:ascii="Segoe UI" w:hAnsi="Segoe UI" w:cs="Segoe UI"/>
                <w:sz w:val="18"/>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3062" w:type="dxa"/>
            <w:gridSpan w:val="7"/>
            <w:tcBorders>
              <w:top w:val="nil"/>
              <w:left w:val="nil"/>
              <w:bottom w:val="nil"/>
              <w:right w:val="nil"/>
            </w:tcBorders>
          </w:tcPr>
          <w:p w14:paraId="1D0C1C27" w14:textId="77777777" w:rsidR="00466E10" w:rsidRPr="003A5C2E" w:rsidRDefault="00466E10" w:rsidP="00466E10">
            <w:pPr>
              <w:spacing w:line="276" w:lineRule="auto"/>
              <w:ind w:left="432"/>
              <w:rPr>
                <w:rFonts w:ascii="Segoe UI" w:hAnsi="Segoe UI" w:cs="Segoe UI"/>
                <w:sz w:val="18"/>
              </w:rPr>
            </w:pPr>
          </w:p>
        </w:tc>
      </w:tr>
      <w:tr w:rsidR="00466E10" w14:paraId="1A499AEC" w14:textId="77777777" w:rsidTr="005171D2">
        <w:trPr>
          <w:trHeight w:val="494"/>
        </w:trPr>
        <w:tc>
          <w:tcPr>
            <w:tcW w:w="4588" w:type="dxa"/>
            <w:gridSpan w:val="7"/>
            <w:tcBorders>
              <w:top w:val="nil"/>
              <w:left w:val="nil"/>
              <w:bottom w:val="nil"/>
              <w:right w:val="nil"/>
            </w:tcBorders>
            <w:vAlign w:val="bottom"/>
          </w:tcPr>
          <w:p w14:paraId="5419AD77" w14:textId="77777777" w:rsidR="00466E10" w:rsidRPr="003A5C2E" w:rsidRDefault="00466E10" w:rsidP="00466E10">
            <w:pPr>
              <w:spacing w:line="276" w:lineRule="auto"/>
              <w:ind w:left="2682"/>
              <w:rPr>
                <w:rFonts w:ascii="Segoe UI" w:hAnsi="Segoe UI" w:cs="Segoe UI"/>
                <w:sz w:val="18"/>
              </w:rPr>
            </w:pPr>
            <w:r w:rsidRPr="00466E10">
              <w:rPr>
                <w:rFonts w:ascii="Segoe UI" w:hAnsi="Segoe UI" w:cs="Segoe UI"/>
                <w:sz w:val="18"/>
              </w:rPr>
              <w:t>Routine matters?</w:t>
            </w:r>
          </w:p>
        </w:tc>
        <w:tc>
          <w:tcPr>
            <w:tcW w:w="270" w:type="dxa"/>
            <w:tcBorders>
              <w:top w:val="nil"/>
              <w:left w:val="nil"/>
              <w:bottom w:val="nil"/>
              <w:right w:val="nil"/>
            </w:tcBorders>
          </w:tcPr>
          <w:p w14:paraId="7820A24B" w14:textId="77777777" w:rsidR="00466E10" w:rsidRPr="003A5C2E" w:rsidRDefault="00466E10" w:rsidP="00466E10">
            <w:pPr>
              <w:spacing w:line="276" w:lineRule="auto"/>
              <w:ind w:left="432"/>
              <w:rPr>
                <w:rFonts w:ascii="Segoe UI" w:hAnsi="Segoe UI" w:cs="Segoe UI"/>
                <w:sz w:val="18"/>
              </w:rPr>
            </w:pPr>
          </w:p>
        </w:tc>
        <w:tc>
          <w:tcPr>
            <w:tcW w:w="2880" w:type="dxa"/>
            <w:gridSpan w:val="6"/>
            <w:tcBorders>
              <w:top w:val="nil"/>
              <w:left w:val="nil"/>
              <w:bottom w:val="single" w:sz="4" w:space="0" w:color="D9D9D9" w:themeColor="background1" w:themeShade="D9"/>
              <w:right w:val="nil"/>
            </w:tcBorders>
          </w:tcPr>
          <w:p w14:paraId="16FEFEF3" w14:textId="44923C28" w:rsidR="00466E10" w:rsidRPr="003A5C2E" w:rsidRDefault="00C313A7" w:rsidP="00466E10">
            <w:pPr>
              <w:spacing w:line="276" w:lineRule="auto"/>
              <w:ind w:left="432"/>
              <w:rPr>
                <w:rFonts w:ascii="Segoe UI" w:hAnsi="Segoe UI" w:cs="Segoe UI"/>
                <w:sz w:val="18"/>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3062" w:type="dxa"/>
            <w:gridSpan w:val="7"/>
            <w:tcBorders>
              <w:top w:val="nil"/>
              <w:left w:val="nil"/>
              <w:bottom w:val="nil"/>
              <w:right w:val="nil"/>
            </w:tcBorders>
          </w:tcPr>
          <w:p w14:paraId="4F8772BD" w14:textId="77777777" w:rsidR="00466E10" w:rsidRPr="003A5C2E" w:rsidRDefault="00466E10" w:rsidP="00466E10">
            <w:pPr>
              <w:spacing w:line="276" w:lineRule="auto"/>
              <w:ind w:left="432"/>
              <w:rPr>
                <w:rFonts w:ascii="Segoe UI" w:hAnsi="Segoe UI" w:cs="Segoe UI"/>
                <w:sz w:val="18"/>
              </w:rPr>
            </w:pPr>
          </w:p>
        </w:tc>
      </w:tr>
      <w:tr w:rsidR="00466E10" w:rsidRPr="004063B2" w14:paraId="01729EED" w14:textId="77777777" w:rsidTr="005171D2">
        <w:trPr>
          <w:trHeight w:val="432"/>
        </w:trPr>
        <w:tc>
          <w:tcPr>
            <w:tcW w:w="10800" w:type="dxa"/>
            <w:gridSpan w:val="21"/>
            <w:tcBorders>
              <w:top w:val="nil"/>
              <w:left w:val="nil"/>
              <w:bottom w:val="nil"/>
              <w:right w:val="nil"/>
            </w:tcBorders>
            <w:vAlign w:val="center"/>
          </w:tcPr>
          <w:p w14:paraId="14C9168B" w14:textId="77777777" w:rsidR="00466E10" w:rsidRPr="00466E10" w:rsidRDefault="00466E10" w:rsidP="00466E10">
            <w:pPr>
              <w:numPr>
                <w:ilvl w:val="0"/>
                <w:numId w:val="4"/>
              </w:numPr>
              <w:tabs>
                <w:tab w:val="right" w:leader="underscore" w:pos="10080"/>
              </w:tabs>
              <w:rPr>
                <w:rFonts w:ascii="Ubuntu" w:hAnsi="Ubuntu"/>
                <w:b/>
                <w:color w:val="1F497D" w:themeColor="text2"/>
              </w:rPr>
            </w:pPr>
            <w:r w:rsidRPr="00466E10">
              <w:rPr>
                <w:rFonts w:ascii="Ubuntu" w:hAnsi="Ubuntu"/>
                <w:b/>
                <w:color w:val="1F497D" w:themeColor="text2"/>
              </w:rPr>
              <w:t xml:space="preserve">Alternate Contact:  </w:t>
            </w:r>
          </w:p>
        </w:tc>
      </w:tr>
      <w:tr w:rsidR="00466E10" w:rsidRPr="004063B2" w14:paraId="49074FF8" w14:textId="77777777" w:rsidTr="005171D2">
        <w:trPr>
          <w:trHeight w:val="567"/>
        </w:trPr>
        <w:tc>
          <w:tcPr>
            <w:tcW w:w="10800" w:type="dxa"/>
            <w:gridSpan w:val="21"/>
            <w:tcBorders>
              <w:top w:val="nil"/>
              <w:left w:val="nil"/>
              <w:bottom w:val="nil"/>
              <w:right w:val="nil"/>
            </w:tcBorders>
          </w:tcPr>
          <w:p w14:paraId="2547A811" w14:textId="77777777" w:rsidR="00466E10" w:rsidRPr="00466E10" w:rsidRDefault="00466E10" w:rsidP="00466E10">
            <w:pPr>
              <w:rPr>
                <w:rFonts w:ascii="Segoe UI" w:hAnsi="Segoe UI" w:cs="Segoe UI"/>
                <w:sz w:val="18"/>
              </w:rPr>
            </w:pPr>
            <w:r w:rsidRPr="00466E10">
              <w:rPr>
                <w:rFonts w:ascii="Segoe UI" w:hAnsi="Segoe UI" w:cs="Segoe UI"/>
                <w:sz w:val="18"/>
              </w:rPr>
              <w:t>When the Regional Sales Manager is on the road, or is not readily available, it should be made clear who would be the best people to contact, depending on the nature of the information, or specific action to be taken.</w:t>
            </w:r>
          </w:p>
        </w:tc>
      </w:tr>
      <w:tr w:rsidR="00466E10" w14:paraId="6341CE85" w14:textId="77777777" w:rsidTr="005171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94"/>
        </w:trPr>
        <w:tc>
          <w:tcPr>
            <w:tcW w:w="4501" w:type="dxa"/>
            <w:gridSpan w:val="6"/>
            <w:tcBorders>
              <w:top w:val="nil"/>
              <w:left w:val="nil"/>
              <w:bottom w:val="nil"/>
              <w:right w:val="nil"/>
            </w:tcBorders>
            <w:vAlign w:val="bottom"/>
          </w:tcPr>
          <w:p w14:paraId="3893C07D" w14:textId="77777777" w:rsidR="00466E10" w:rsidRPr="00466E10" w:rsidRDefault="00466E10" w:rsidP="00466E10">
            <w:pPr>
              <w:spacing w:line="276" w:lineRule="auto"/>
              <w:rPr>
                <w:rFonts w:ascii="Segoe UI" w:hAnsi="Segoe UI" w:cs="Segoe UI"/>
              </w:rPr>
            </w:pPr>
            <w:r w:rsidRPr="00466E10">
              <w:rPr>
                <w:rFonts w:ascii="Segoe UI" w:hAnsi="Segoe UI" w:cs="Segoe UI"/>
                <w:sz w:val="18"/>
              </w:rPr>
              <w:t>When the RSM is not readily available, who should the Representative contact?</w:t>
            </w:r>
          </w:p>
        </w:tc>
        <w:tc>
          <w:tcPr>
            <w:tcW w:w="6299" w:type="dxa"/>
            <w:gridSpan w:val="15"/>
            <w:tcBorders>
              <w:top w:val="nil"/>
              <w:left w:val="nil"/>
              <w:bottom w:val="single" w:sz="2" w:space="0" w:color="D9D9D9" w:themeColor="background1" w:themeShade="D9"/>
              <w:right w:val="nil"/>
            </w:tcBorders>
            <w:vAlign w:val="bottom"/>
          </w:tcPr>
          <w:p w14:paraId="174C400C" w14:textId="50E9821C" w:rsidR="00466E10" w:rsidRDefault="00C313A7" w:rsidP="00466E10">
            <w:pPr>
              <w:spacing w:line="276" w:lineRule="auto"/>
              <w:rPr>
                <w:b/>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5171D2" w14:paraId="50249299" w14:textId="77777777" w:rsidTr="005171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94"/>
        </w:trPr>
        <w:tc>
          <w:tcPr>
            <w:tcW w:w="4501" w:type="dxa"/>
            <w:gridSpan w:val="6"/>
            <w:tcBorders>
              <w:top w:val="nil"/>
              <w:left w:val="nil"/>
              <w:bottom w:val="single" w:sz="2" w:space="0" w:color="D9D9D9" w:themeColor="background1" w:themeShade="D9"/>
              <w:right w:val="nil"/>
            </w:tcBorders>
            <w:vAlign w:val="bottom"/>
          </w:tcPr>
          <w:p w14:paraId="6E9CAD10" w14:textId="64575BBD" w:rsidR="005171D2" w:rsidRPr="00466E10" w:rsidRDefault="00C313A7" w:rsidP="00466E10">
            <w:pPr>
              <w:spacing w:line="276" w:lineRule="auto"/>
              <w:rPr>
                <w:rFonts w:ascii="Segoe UI" w:hAnsi="Segoe UI" w:cs="Segoe UI"/>
                <w:sz w:val="18"/>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299" w:type="dxa"/>
            <w:gridSpan w:val="15"/>
            <w:tcBorders>
              <w:top w:val="nil"/>
              <w:left w:val="nil"/>
              <w:bottom w:val="single" w:sz="2" w:space="0" w:color="D9D9D9" w:themeColor="background1" w:themeShade="D9"/>
              <w:right w:val="nil"/>
            </w:tcBorders>
            <w:vAlign w:val="bottom"/>
          </w:tcPr>
          <w:p w14:paraId="0BA83C79" w14:textId="77777777" w:rsidR="005171D2" w:rsidRDefault="005171D2" w:rsidP="00466E10">
            <w:pPr>
              <w:spacing w:line="276" w:lineRule="auto"/>
              <w:rPr>
                <w:b/>
              </w:rPr>
            </w:pPr>
          </w:p>
        </w:tc>
      </w:tr>
      <w:tr w:rsidR="00466E10" w14:paraId="202159AD" w14:textId="77777777" w:rsidTr="005171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94"/>
        </w:trPr>
        <w:tc>
          <w:tcPr>
            <w:tcW w:w="10800" w:type="dxa"/>
            <w:gridSpan w:val="21"/>
            <w:tcBorders>
              <w:top w:val="nil"/>
              <w:left w:val="nil"/>
              <w:bottom w:val="nil"/>
              <w:right w:val="nil"/>
            </w:tcBorders>
            <w:vAlign w:val="bottom"/>
          </w:tcPr>
          <w:p w14:paraId="2618CA9B" w14:textId="77777777" w:rsidR="00466E10" w:rsidRDefault="00466E10" w:rsidP="00466E10">
            <w:pPr>
              <w:spacing w:line="276" w:lineRule="auto"/>
              <w:rPr>
                <w:b/>
              </w:rPr>
            </w:pPr>
          </w:p>
        </w:tc>
      </w:tr>
      <w:tr w:rsidR="00466E10" w:rsidRPr="004063B2" w14:paraId="78293041" w14:textId="77777777" w:rsidTr="005171D2">
        <w:trPr>
          <w:trHeight w:val="440"/>
        </w:trPr>
        <w:tc>
          <w:tcPr>
            <w:tcW w:w="10800" w:type="dxa"/>
            <w:gridSpan w:val="21"/>
            <w:tcBorders>
              <w:top w:val="nil"/>
              <w:left w:val="nil"/>
              <w:bottom w:val="single" w:sz="18" w:space="0" w:color="D9D9D9" w:themeColor="background1" w:themeShade="D9"/>
              <w:right w:val="nil"/>
            </w:tcBorders>
            <w:shd w:val="clear" w:color="auto" w:fill="F2F2F2" w:themeFill="background1" w:themeFillShade="F2"/>
            <w:vAlign w:val="center"/>
          </w:tcPr>
          <w:p w14:paraId="3A7A129F" w14:textId="77777777" w:rsidR="00466E10" w:rsidRPr="009B6B41" w:rsidRDefault="00466E10" w:rsidP="005171D2">
            <w:pPr>
              <w:spacing w:line="276" w:lineRule="auto"/>
              <w:rPr>
                <w:rFonts w:ascii="Ubuntu" w:hAnsi="Ubuntu"/>
                <w:b/>
                <w:color w:val="1F497D" w:themeColor="text2"/>
                <w:sz w:val="28"/>
              </w:rPr>
            </w:pPr>
            <w:r w:rsidRPr="00466E10">
              <w:rPr>
                <w:rFonts w:ascii="Ubuntu" w:hAnsi="Ubuntu"/>
                <w:b/>
                <w:color w:val="1F497D" w:themeColor="text2"/>
                <w:sz w:val="28"/>
              </w:rPr>
              <w:t>Goals and Forecasts</w:t>
            </w:r>
          </w:p>
        </w:tc>
      </w:tr>
      <w:tr w:rsidR="00466E10" w:rsidRPr="004063B2" w14:paraId="632F5D80" w14:textId="77777777" w:rsidTr="005171D2">
        <w:trPr>
          <w:trHeight w:val="432"/>
        </w:trPr>
        <w:tc>
          <w:tcPr>
            <w:tcW w:w="10800" w:type="dxa"/>
            <w:gridSpan w:val="21"/>
            <w:tcBorders>
              <w:top w:val="single" w:sz="18" w:space="0" w:color="D9D9D9" w:themeColor="background1" w:themeShade="D9"/>
              <w:left w:val="nil"/>
              <w:bottom w:val="nil"/>
              <w:right w:val="nil"/>
            </w:tcBorders>
            <w:vAlign w:val="center"/>
          </w:tcPr>
          <w:p w14:paraId="5F2D2D4A" w14:textId="2778106B" w:rsidR="00466E10" w:rsidRPr="009B6B41" w:rsidRDefault="00466E10" w:rsidP="009A66D7">
            <w:pPr>
              <w:spacing w:line="276" w:lineRule="auto"/>
              <w:rPr>
                <w:rFonts w:ascii="Ubuntu" w:hAnsi="Ubuntu"/>
                <w:b/>
                <w:color w:val="1F497D" w:themeColor="text2"/>
              </w:rPr>
            </w:pPr>
            <w:r w:rsidRPr="00466E10">
              <w:rPr>
                <w:rFonts w:ascii="Ubuntu" w:hAnsi="Ubuntu"/>
                <w:b/>
                <w:color w:val="1F497D" w:themeColor="text2"/>
              </w:rPr>
              <w:t xml:space="preserve">17. Who prepares Territory </w:t>
            </w:r>
            <w:proofErr w:type="gramStart"/>
            <w:r w:rsidRPr="00466E10">
              <w:rPr>
                <w:rFonts w:ascii="Ubuntu" w:hAnsi="Ubuntu"/>
                <w:b/>
                <w:color w:val="1F497D" w:themeColor="text2"/>
              </w:rPr>
              <w:t>Forecasts?..</w:t>
            </w:r>
            <w:r w:rsidR="00186EDA">
              <w:rPr>
                <w:rFonts w:ascii="Ubuntu" w:hAnsi="Ubuntu"/>
                <w:b/>
                <w:color w:val="1F497D" w:themeColor="text2"/>
              </w:rPr>
              <w:t>.</w:t>
            </w:r>
            <w:proofErr w:type="gramEnd"/>
            <w:r w:rsidRPr="00466E10">
              <w:rPr>
                <w:rFonts w:ascii="Ubuntu" w:hAnsi="Ubuntu"/>
                <w:b/>
                <w:color w:val="1F497D" w:themeColor="text2"/>
              </w:rPr>
              <w:t>the Representative? the Regional Sales Manager?</w:t>
            </w:r>
          </w:p>
        </w:tc>
      </w:tr>
      <w:tr w:rsidR="00466E10" w:rsidRPr="009A66D7" w14:paraId="76073743" w14:textId="77777777" w:rsidTr="005171D2">
        <w:trPr>
          <w:trHeight w:val="440"/>
        </w:trPr>
        <w:tc>
          <w:tcPr>
            <w:tcW w:w="10800" w:type="dxa"/>
            <w:gridSpan w:val="21"/>
            <w:tcBorders>
              <w:top w:val="nil"/>
              <w:left w:val="nil"/>
              <w:bottom w:val="nil"/>
              <w:right w:val="nil"/>
            </w:tcBorders>
          </w:tcPr>
          <w:p w14:paraId="2B22EDBD" w14:textId="77777777" w:rsidR="00466E10" w:rsidRPr="009A66D7" w:rsidRDefault="009A66D7" w:rsidP="00466E10">
            <w:pPr>
              <w:rPr>
                <w:rFonts w:ascii="Segoe UI" w:hAnsi="Segoe UI" w:cs="Segoe UI"/>
                <w:sz w:val="18"/>
                <w:szCs w:val="18"/>
              </w:rPr>
            </w:pPr>
            <w:r w:rsidRPr="009A66D7">
              <w:rPr>
                <w:rFonts w:ascii="Segoe UI" w:hAnsi="Segoe UI" w:cs="Segoe UI"/>
                <w:sz w:val="18"/>
                <w:szCs w:val="18"/>
              </w:rPr>
              <w:t xml:space="preserve">Is it then presented for discussion and approval? When should it be done? How much time should be allotted for analysis, changes, and approval? What should happen if the two cannot agree? </w:t>
            </w:r>
          </w:p>
        </w:tc>
      </w:tr>
      <w:tr w:rsidR="009A66D7" w:rsidRPr="009A66D7" w14:paraId="5BC78D5F" w14:textId="77777777" w:rsidTr="005171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309" w:type="dxa"/>
          <w:trHeight w:val="494"/>
        </w:trPr>
        <w:tc>
          <w:tcPr>
            <w:tcW w:w="3420" w:type="dxa"/>
            <w:gridSpan w:val="2"/>
            <w:tcBorders>
              <w:top w:val="nil"/>
              <w:left w:val="nil"/>
              <w:bottom w:val="nil"/>
              <w:right w:val="nil"/>
            </w:tcBorders>
            <w:vAlign w:val="bottom"/>
          </w:tcPr>
          <w:p w14:paraId="0DDFE9BF" w14:textId="77777777" w:rsidR="009A66D7" w:rsidRPr="009A66D7" w:rsidRDefault="009A66D7" w:rsidP="009A66D7">
            <w:pPr>
              <w:spacing w:line="276" w:lineRule="auto"/>
              <w:rPr>
                <w:rFonts w:ascii="Segoe UI" w:hAnsi="Segoe UI" w:cs="Segoe UI"/>
                <w:sz w:val="18"/>
                <w:szCs w:val="18"/>
              </w:rPr>
            </w:pPr>
            <w:r w:rsidRPr="009A66D7">
              <w:rPr>
                <w:rFonts w:ascii="Segoe UI" w:hAnsi="Segoe UI" w:cs="Segoe UI"/>
                <w:sz w:val="18"/>
                <w:szCs w:val="18"/>
              </w:rPr>
              <w:t>Who prepares territory forecasts?</w:t>
            </w:r>
          </w:p>
        </w:tc>
        <w:tc>
          <w:tcPr>
            <w:tcW w:w="720" w:type="dxa"/>
            <w:gridSpan w:val="2"/>
            <w:tcBorders>
              <w:top w:val="nil"/>
              <w:left w:val="nil"/>
              <w:bottom w:val="nil"/>
              <w:right w:val="nil"/>
            </w:tcBorders>
            <w:vAlign w:val="bottom"/>
          </w:tcPr>
          <w:p w14:paraId="62170725" w14:textId="77777777" w:rsidR="009A66D7" w:rsidRPr="009A66D7" w:rsidRDefault="009A66D7" w:rsidP="009A66D7">
            <w:pPr>
              <w:spacing w:line="276" w:lineRule="auto"/>
              <w:rPr>
                <w:rFonts w:ascii="Segoe UI" w:hAnsi="Segoe UI" w:cs="Segoe UI"/>
                <w:sz w:val="18"/>
                <w:szCs w:val="18"/>
              </w:rPr>
            </w:pPr>
            <w:r w:rsidRPr="009A66D7">
              <w:rPr>
                <w:rFonts w:ascii="Segoe UI" w:hAnsi="Segoe UI" w:cs="Segoe UI"/>
                <w:sz w:val="18"/>
                <w:szCs w:val="18"/>
              </w:rPr>
              <w:t>RSM</w:t>
            </w:r>
          </w:p>
        </w:tc>
        <w:tc>
          <w:tcPr>
            <w:tcW w:w="990" w:type="dxa"/>
            <w:gridSpan w:val="5"/>
            <w:tcBorders>
              <w:top w:val="nil"/>
              <w:left w:val="nil"/>
              <w:bottom w:val="single" w:sz="4" w:space="0" w:color="D9D9D9" w:themeColor="background1" w:themeShade="D9"/>
              <w:right w:val="nil"/>
            </w:tcBorders>
            <w:vAlign w:val="bottom"/>
          </w:tcPr>
          <w:p w14:paraId="287A1094" w14:textId="2FBEF659" w:rsidR="009A66D7" w:rsidRPr="009A66D7" w:rsidRDefault="00C313A7" w:rsidP="009A66D7">
            <w:pPr>
              <w:spacing w:line="276" w:lineRule="auto"/>
              <w:rPr>
                <w:rFonts w:ascii="Segoe UI" w:hAnsi="Segoe UI" w:cs="Segoe UI"/>
                <w:b/>
                <w:sz w:val="18"/>
                <w:szCs w:val="18"/>
              </w:rPr>
            </w:pPr>
            <w:r w:rsidRPr="00C313A7">
              <w:rPr>
                <w:rFonts w:ascii="Open Sans" w:eastAsiaTheme="minorEastAsia" w:hAnsi="Open Sans" w:cs="Open Sans"/>
                <w:b/>
                <w:bCs/>
                <w:color w:val="646464"/>
                <w:sz w:val="16"/>
                <w:szCs w:val="16"/>
              </w:rPr>
              <w:fldChar w:fldCharType="begin">
                <w:ffData>
                  <w:name w:val=""/>
                  <w:enabled/>
                  <w:calcOnExit w:val="0"/>
                  <w:checkBox>
                    <w:sizeAuto/>
                    <w:default w:val="0"/>
                  </w:checkBox>
                </w:ffData>
              </w:fldChar>
            </w:r>
            <w:r w:rsidRPr="00C313A7">
              <w:rPr>
                <w:rFonts w:ascii="Open Sans" w:eastAsiaTheme="minorEastAsia" w:hAnsi="Open Sans" w:cs="Open Sans"/>
                <w:b/>
                <w:bCs/>
                <w:color w:val="646464"/>
                <w:sz w:val="16"/>
                <w:szCs w:val="16"/>
              </w:rPr>
              <w:instrText xml:space="preserve"> FORMCHECKBOX </w:instrText>
            </w:r>
            <w:r w:rsidRPr="00C313A7">
              <w:rPr>
                <w:rFonts w:ascii="Open Sans" w:eastAsiaTheme="minorEastAsia" w:hAnsi="Open Sans" w:cs="Open Sans"/>
                <w:b/>
                <w:bCs/>
                <w:color w:val="646464"/>
                <w:sz w:val="16"/>
                <w:szCs w:val="16"/>
              </w:rPr>
            </w:r>
            <w:r w:rsidRPr="00C313A7">
              <w:rPr>
                <w:rFonts w:ascii="Open Sans" w:eastAsiaTheme="minorEastAsia" w:hAnsi="Open Sans" w:cs="Open Sans"/>
                <w:b/>
                <w:bCs/>
                <w:color w:val="646464"/>
                <w:sz w:val="16"/>
                <w:szCs w:val="16"/>
              </w:rPr>
              <w:fldChar w:fldCharType="separate"/>
            </w:r>
            <w:r w:rsidRPr="00C313A7">
              <w:rPr>
                <w:rFonts w:ascii="Open Sans" w:eastAsiaTheme="minorEastAsia" w:hAnsi="Open Sans" w:cs="Open Sans"/>
                <w:b/>
                <w:bCs/>
                <w:color w:val="646464"/>
                <w:sz w:val="16"/>
                <w:szCs w:val="16"/>
              </w:rPr>
              <w:fldChar w:fldCharType="end"/>
            </w:r>
          </w:p>
        </w:tc>
        <w:tc>
          <w:tcPr>
            <w:tcW w:w="270" w:type="dxa"/>
            <w:tcBorders>
              <w:top w:val="nil"/>
              <w:left w:val="nil"/>
              <w:bottom w:val="nil"/>
              <w:right w:val="nil"/>
            </w:tcBorders>
            <w:vAlign w:val="bottom"/>
          </w:tcPr>
          <w:p w14:paraId="6DDAB416" w14:textId="77777777" w:rsidR="009A66D7" w:rsidRPr="009A66D7" w:rsidRDefault="009A66D7" w:rsidP="009A66D7">
            <w:pPr>
              <w:spacing w:line="276" w:lineRule="auto"/>
              <w:rPr>
                <w:rFonts w:ascii="Segoe UI" w:hAnsi="Segoe UI" w:cs="Segoe UI"/>
                <w:b/>
                <w:sz w:val="18"/>
                <w:szCs w:val="18"/>
              </w:rPr>
            </w:pPr>
          </w:p>
        </w:tc>
        <w:tc>
          <w:tcPr>
            <w:tcW w:w="1530" w:type="dxa"/>
            <w:gridSpan w:val="3"/>
            <w:tcBorders>
              <w:top w:val="nil"/>
              <w:left w:val="nil"/>
              <w:bottom w:val="nil"/>
              <w:right w:val="nil"/>
            </w:tcBorders>
            <w:vAlign w:val="bottom"/>
          </w:tcPr>
          <w:p w14:paraId="7A3BA447" w14:textId="77777777" w:rsidR="009A66D7" w:rsidRPr="009A66D7" w:rsidRDefault="009A66D7" w:rsidP="009A66D7">
            <w:pPr>
              <w:spacing w:line="276" w:lineRule="auto"/>
              <w:rPr>
                <w:rFonts w:ascii="Segoe UI" w:hAnsi="Segoe UI" w:cs="Segoe UI"/>
                <w:sz w:val="18"/>
                <w:szCs w:val="18"/>
              </w:rPr>
            </w:pPr>
            <w:r w:rsidRPr="009A66D7">
              <w:rPr>
                <w:rFonts w:ascii="Segoe UI" w:hAnsi="Segoe UI" w:cs="Segoe UI"/>
                <w:sz w:val="18"/>
                <w:szCs w:val="18"/>
              </w:rPr>
              <w:t>Representative</w:t>
            </w:r>
          </w:p>
        </w:tc>
        <w:tc>
          <w:tcPr>
            <w:tcW w:w="1076" w:type="dxa"/>
            <w:gridSpan w:val="2"/>
            <w:tcBorders>
              <w:top w:val="nil"/>
              <w:left w:val="nil"/>
              <w:bottom w:val="single" w:sz="4" w:space="0" w:color="D9D9D9" w:themeColor="background1" w:themeShade="D9"/>
              <w:right w:val="nil"/>
            </w:tcBorders>
            <w:vAlign w:val="bottom"/>
          </w:tcPr>
          <w:p w14:paraId="5D1A3466" w14:textId="54DA527B" w:rsidR="009A66D7" w:rsidRPr="009A66D7" w:rsidRDefault="00C313A7" w:rsidP="009A66D7">
            <w:pPr>
              <w:spacing w:line="276" w:lineRule="auto"/>
              <w:rPr>
                <w:rFonts w:ascii="Segoe UI" w:hAnsi="Segoe UI" w:cs="Segoe UI"/>
                <w:b/>
                <w:sz w:val="18"/>
                <w:szCs w:val="18"/>
              </w:rPr>
            </w:pPr>
            <w:r w:rsidRPr="00C313A7">
              <w:rPr>
                <w:rFonts w:ascii="Open Sans" w:eastAsiaTheme="minorEastAsia" w:hAnsi="Open Sans" w:cs="Open Sans"/>
                <w:b/>
                <w:bCs/>
                <w:color w:val="646464"/>
                <w:sz w:val="16"/>
                <w:szCs w:val="16"/>
              </w:rPr>
              <w:fldChar w:fldCharType="begin">
                <w:ffData>
                  <w:name w:val=""/>
                  <w:enabled/>
                  <w:calcOnExit w:val="0"/>
                  <w:checkBox>
                    <w:sizeAuto/>
                    <w:default w:val="0"/>
                  </w:checkBox>
                </w:ffData>
              </w:fldChar>
            </w:r>
            <w:r w:rsidRPr="00C313A7">
              <w:rPr>
                <w:rFonts w:ascii="Open Sans" w:eastAsiaTheme="minorEastAsia" w:hAnsi="Open Sans" w:cs="Open Sans"/>
                <w:b/>
                <w:bCs/>
                <w:color w:val="646464"/>
                <w:sz w:val="16"/>
                <w:szCs w:val="16"/>
              </w:rPr>
              <w:instrText xml:space="preserve"> FORMCHECKBOX </w:instrText>
            </w:r>
            <w:r w:rsidRPr="00C313A7">
              <w:rPr>
                <w:rFonts w:ascii="Open Sans" w:eastAsiaTheme="minorEastAsia" w:hAnsi="Open Sans" w:cs="Open Sans"/>
                <w:b/>
                <w:bCs/>
                <w:color w:val="646464"/>
                <w:sz w:val="16"/>
                <w:szCs w:val="16"/>
              </w:rPr>
            </w:r>
            <w:r w:rsidRPr="00C313A7">
              <w:rPr>
                <w:rFonts w:ascii="Open Sans" w:eastAsiaTheme="minorEastAsia" w:hAnsi="Open Sans" w:cs="Open Sans"/>
                <w:b/>
                <w:bCs/>
                <w:color w:val="646464"/>
                <w:sz w:val="16"/>
                <w:szCs w:val="16"/>
              </w:rPr>
              <w:fldChar w:fldCharType="separate"/>
            </w:r>
            <w:r w:rsidRPr="00C313A7">
              <w:rPr>
                <w:rFonts w:ascii="Open Sans" w:eastAsiaTheme="minorEastAsia" w:hAnsi="Open Sans" w:cs="Open Sans"/>
                <w:b/>
                <w:bCs/>
                <w:color w:val="646464"/>
                <w:sz w:val="16"/>
                <w:szCs w:val="16"/>
              </w:rPr>
              <w:fldChar w:fldCharType="end"/>
            </w:r>
          </w:p>
        </w:tc>
        <w:tc>
          <w:tcPr>
            <w:tcW w:w="236" w:type="dxa"/>
            <w:gridSpan w:val="2"/>
            <w:tcBorders>
              <w:top w:val="nil"/>
              <w:left w:val="nil"/>
              <w:bottom w:val="nil"/>
              <w:right w:val="nil"/>
            </w:tcBorders>
            <w:vAlign w:val="bottom"/>
          </w:tcPr>
          <w:p w14:paraId="51590997" w14:textId="77777777" w:rsidR="009A66D7" w:rsidRPr="009A66D7" w:rsidRDefault="009A66D7" w:rsidP="009A66D7">
            <w:pPr>
              <w:spacing w:line="276" w:lineRule="auto"/>
              <w:rPr>
                <w:rFonts w:ascii="Segoe UI" w:hAnsi="Segoe UI" w:cs="Segoe UI"/>
                <w:b/>
                <w:sz w:val="18"/>
                <w:szCs w:val="18"/>
              </w:rPr>
            </w:pPr>
          </w:p>
        </w:tc>
        <w:tc>
          <w:tcPr>
            <w:tcW w:w="654" w:type="dxa"/>
            <w:gridSpan w:val="2"/>
            <w:tcBorders>
              <w:top w:val="nil"/>
              <w:left w:val="nil"/>
              <w:bottom w:val="nil"/>
              <w:right w:val="nil"/>
            </w:tcBorders>
            <w:vAlign w:val="bottom"/>
          </w:tcPr>
          <w:p w14:paraId="5FD1CC35" w14:textId="77777777" w:rsidR="009A66D7" w:rsidRPr="009A66D7" w:rsidRDefault="009A66D7" w:rsidP="009A66D7">
            <w:pPr>
              <w:spacing w:line="276" w:lineRule="auto"/>
              <w:rPr>
                <w:rFonts w:ascii="Segoe UI" w:hAnsi="Segoe UI" w:cs="Segoe UI"/>
                <w:sz w:val="18"/>
                <w:szCs w:val="18"/>
              </w:rPr>
            </w:pPr>
            <w:r w:rsidRPr="009A66D7">
              <w:rPr>
                <w:rFonts w:ascii="Segoe UI" w:hAnsi="Segoe UI" w:cs="Segoe UI"/>
                <w:sz w:val="18"/>
                <w:szCs w:val="18"/>
              </w:rPr>
              <w:t>Both</w:t>
            </w:r>
          </w:p>
        </w:tc>
        <w:tc>
          <w:tcPr>
            <w:tcW w:w="1595" w:type="dxa"/>
            <w:tcBorders>
              <w:top w:val="nil"/>
              <w:left w:val="nil"/>
              <w:bottom w:val="single" w:sz="4" w:space="0" w:color="D9D9D9" w:themeColor="background1" w:themeShade="D9"/>
              <w:right w:val="nil"/>
            </w:tcBorders>
            <w:vAlign w:val="bottom"/>
          </w:tcPr>
          <w:p w14:paraId="0E93EBBE" w14:textId="175042C6" w:rsidR="009A66D7" w:rsidRPr="009A66D7" w:rsidRDefault="00C313A7" w:rsidP="009A66D7">
            <w:pPr>
              <w:spacing w:line="276" w:lineRule="auto"/>
              <w:rPr>
                <w:rFonts w:ascii="Segoe UI" w:hAnsi="Segoe UI" w:cs="Segoe UI"/>
                <w:b/>
                <w:sz w:val="18"/>
                <w:szCs w:val="18"/>
              </w:rPr>
            </w:pPr>
            <w:r w:rsidRPr="00C313A7">
              <w:rPr>
                <w:rFonts w:ascii="Open Sans" w:eastAsiaTheme="minorEastAsia" w:hAnsi="Open Sans" w:cs="Open Sans"/>
                <w:b/>
                <w:bCs/>
                <w:color w:val="646464"/>
                <w:sz w:val="16"/>
                <w:szCs w:val="16"/>
              </w:rPr>
              <w:fldChar w:fldCharType="begin">
                <w:ffData>
                  <w:name w:val=""/>
                  <w:enabled/>
                  <w:calcOnExit w:val="0"/>
                  <w:checkBox>
                    <w:sizeAuto/>
                    <w:default w:val="0"/>
                  </w:checkBox>
                </w:ffData>
              </w:fldChar>
            </w:r>
            <w:r w:rsidRPr="00C313A7">
              <w:rPr>
                <w:rFonts w:ascii="Open Sans" w:eastAsiaTheme="minorEastAsia" w:hAnsi="Open Sans" w:cs="Open Sans"/>
                <w:b/>
                <w:bCs/>
                <w:color w:val="646464"/>
                <w:sz w:val="16"/>
                <w:szCs w:val="16"/>
              </w:rPr>
              <w:instrText xml:space="preserve"> FORMCHECKBOX </w:instrText>
            </w:r>
            <w:r w:rsidRPr="00C313A7">
              <w:rPr>
                <w:rFonts w:ascii="Open Sans" w:eastAsiaTheme="minorEastAsia" w:hAnsi="Open Sans" w:cs="Open Sans"/>
                <w:b/>
                <w:bCs/>
                <w:color w:val="646464"/>
                <w:sz w:val="16"/>
                <w:szCs w:val="16"/>
              </w:rPr>
            </w:r>
            <w:r w:rsidRPr="00C313A7">
              <w:rPr>
                <w:rFonts w:ascii="Open Sans" w:eastAsiaTheme="minorEastAsia" w:hAnsi="Open Sans" w:cs="Open Sans"/>
                <w:b/>
                <w:bCs/>
                <w:color w:val="646464"/>
                <w:sz w:val="16"/>
                <w:szCs w:val="16"/>
              </w:rPr>
              <w:fldChar w:fldCharType="separate"/>
            </w:r>
            <w:r w:rsidRPr="00C313A7">
              <w:rPr>
                <w:rFonts w:ascii="Open Sans" w:eastAsiaTheme="minorEastAsia" w:hAnsi="Open Sans" w:cs="Open Sans"/>
                <w:b/>
                <w:bCs/>
                <w:color w:val="646464"/>
                <w:sz w:val="16"/>
                <w:szCs w:val="16"/>
              </w:rPr>
              <w:fldChar w:fldCharType="end"/>
            </w:r>
          </w:p>
        </w:tc>
      </w:tr>
      <w:tr w:rsidR="009A66D7" w14:paraId="5302CA2B" w14:textId="77777777" w:rsidTr="005171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94"/>
        </w:trPr>
        <w:tc>
          <w:tcPr>
            <w:tcW w:w="3690" w:type="dxa"/>
            <w:gridSpan w:val="3"/>
            <w:tcBorders>
              <w:top w:val="nil"/>
              <w:left w:val="nil"/>
              <w:bottom w:val="nil"/>
              <w:right w:val="nil"/>
            </w:tcBorders>
            <w:vAlign w:val="bottom"/>
          </w:tcPr>
          <w:p w14:paraId="11875BF1" w14:textId="77777777" w:rsidR="009A66D7" w:rsidRPr="00DA3AED" w:rsidRDefault="009A66D7" w:rsidP="009A66D7">
            <w:pPr>
              <w:spacing w:line="276" w:lineRule="auto"/>
              <w:rPr>
                <w:rFonts w:ascii="Segoe UI" w:hAnsi="Segoe UI" w:cs="Segoe UI"/>
                <w:sz w:val="18"/>
              </w:rPr>
            </w:pPr>
            <w:r w:rsidRPr="009A66D7">
              <w:rPr>
                <w:rFonts w:ascii="Segoe UI" w:hAnsi="Segoe UI" w:cs="Segoe UI"/>
                <w:sz w:val="18"/>
              </w:rPr>
              <w:t>How is mutual agreement accomplished?</w:t>
            </w:r>
          </w:p>
        </w:tc>
        <w:tc>
          <w:tcPr>
            <w:tcW w:w="7110" w:type="dxa"/>
            <w:gridSpan w:val="18"/>
            <w:tcBorders>
              <w:top w:val="nil"/>
              <w:left w:val="nil"/>
              <w:bottom w:val="single" w:sz="4" w:space="0" w:color="D9D9D9" w:themeColor="background1" w:themeShade="D9"/>
              <w:right w:val="nil"/>
            </w:tcBorders>
            <w:vAlign w:val="bottom"/>
          </w:tcPr>
          <w:p w14:paraId="10DEEBA5" w14:textId="465EB5C0" w:rsidR="009A66D7" w:rsidRPr="00DA3AED" w:rsidRDefault="00C313A7" w:rsidP="009A66D7">
            <w:pPr>
              <w:spacing w:line="276" w:lineRule="auto"/>
              <w:rPr>
                <w:rFonts w:ascii="Segoe UI" w:hAnsi="Segoe UI" w:cs="Segoe UI"/>
                <w:sz w:val="18"/>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9A66D7" w14:paraId="4286A32A" w14:textId="77777777" w:rsidTr="005171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94"/>
        </w:trPr>
        <w:tc>
          <w:tcPr>
            <w:tcW w:w="10800" w:type="dxa"/>
            <w:gridSpan w:val="21"/>
            <w:tcBorders>
              <w:top w:val="nil"/>
              <w:left w:val="nil"/>
              <w:bottom w:val="single" w:sz="4" w:space="0" w:color="D9D9D9" w:themeColor="background1" w:themeShade="D9"/>
              <w:right w:val="nil"/>
            </w:tcBorders>
            <w:vAlign w:val="bottom"/>
          </w:tcPr>
          <w:p w14:paraId="2D12BA6D" w14:textId="5F887F20" w:rsidR="009A66D7" w:rsidRPr="00DA3AED" w:rsidRDefault="00C313A7" w:rsidP="009A66D7">
            <w:pPr>
              <w:spacing w:line="276" w:lineRule="auto"/>
              <w:rPr>
                <w:rFonts w:ascii="Segoe UI" w:hAnsi="Segoe UI" w:cs="Segoe UI"/>
                <w:sz w:val="18"/>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DA6F1A" w14:paraId="09E301FD" w14:textId="77777777" w:rsidTr="005171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144"/>
        </w:trPr>
        <w:tc>
          <w:tcPr>
            <w:tcW w:w="10800" w:type="dxa"/>
            <w:gridSpan w:val="21"/>
            <w:tcBorders>
              <w:top w:val="single" w:sz="4" w:space="0" w:color="D9D9D9" w:themeColor="background1" w:themeShade="D9"/>
              <w:left w:val="nil"/>
              <w:bottom w:val="nil"/>
              <w:right w:val="nil"/>
            </w:tcBorders>
            <w:vAlign w:val="bottom"/>
          </w:tcPr>
          <w:p w14:paraId="422E6B9B" w14:textId="77777777" w:rsidR="00DA6F1A" w:rsidRPr="00DA3AED" w:rsidRDefault="00DA6F1A" w:rsidP="009A66D7">
            <w:pPr>
              <w:spacing w:line="276" w:lineRule="auto"/>
              <w:rPr>
                <w:rFonts w:ascii="Segoe UI" w:hAnsi="Segoe UI" w:cs="Segoe UI"/>
                <w:sz w:val="18"/>
              </w:rPr>
            </w:pPr>
          </w:p>
        </w:tc>
      </w:tr>
      <w:tr w:rsidR="009A66D7" w:rsidRPr="00466E10" w14:paraId="18586A10" w14:textId="77777777" w:rsidTr="005171D2">
        <w:trPr>
          <w:trHeight w:val="432"/>
        </w:trPr>
        <w:tc>
          <w:tcPr>
            <w:tcW w:w="10800" w:type="dxa"/>
            <w:gridSpan w:val="21"/>
            <w:tcBorders>
              <w:top w:val="nil"/>
              <w:left w:val="nil"/>
              <w:bottom w:val="nil"/>
              <w:right w:val="nil"/>
            </w:tcBorders>
            <w:vAlign w:val="center"/>
          </w:tcPr>
          <w:p w14:paraId="64CFF0DE" w14:textId="77777777" w:rsidR="009A66D7" w:rsidRPr="00466E10" w:rsidRDefault="009A66D7" w:rsidP="009A66D7">
            <w:pPr>
              <w:tabs>
                <w:tab w:val="right" w:leader="underscore" w:pos="10080"/>
              </w:tabs>
              <w:rPr>
                <w:rFonts w:ascii="Ubuntu" w:hAnsi="Ubuntu"/>
                <w:b/>
                <w:color w:val="1F497D" w:themeColor="text2"/>
              </w:rPr>
            </w:pPr>
            <w:r w:rsidRPr="009A66D7">
              <w:rPr>
                <w:rFonts w:ascii="Ubuntu" w:hAnsi="Ubuntu"/>
                <w:b/>
                <w:color w:val="1F497D" w:themeColor="text2"/>
              </w:rPr>
              <w:t>18. How often will the forecasts be reviewed?</w:t>
            </w:r>
          </w:p>
        </w:tc>
      </w:tr>
      <w:tr w:rsidR="009A66D7" w:rsidRPr="00466E10" w14:paraId="2A97ADC9" w14:textId="77777777" w:rsidTr="005171D2">
        <w:trPr>
          <w:trHeight w:val="558"/>
        </w:trPr>
        <w:tc>
          <w:tcPr>
            <w:tcW w:w="10800" w:type="dxa"/>
            <w:gridSpan w:val="21"/>
            <w:tcBorders>
              <w:top w:val="nil"/>
              <w:left w:val="nil"/>
              <w:bottom w:val="nil"/>
              <w:right w:val="nil"/>
            </w:tcBorders>
          </w:tcPr>
          <w:p w14:paraId="12E9B37E" w14:textId="77777777" w:rsidR="009A66D7" w:rsidRPr="00466E10" w:rsidRDefault="009A66D7" w:rsidP="009A66D7">
            <w:pPr>
              <w:rPr>
                <w:rFonts w:ascii="Segoe UI" w:hAnsi="Segoe UI" w:cs="Segoe UI"/>
                <w:sz w:val="18"/>
              </w:rPr>
            </w:pPr>
            <w:r w:rsidRPr="009A66D7">
              <w:rPr>
                <w:rFonts w:ascii="Segoe UI" w:hAnsi="Segoe UI" w:cs="Segoe UI"/>
                <w:sz w:val="18"/>
              </w:rPr>
              <w:t>What is the mechanism for making changes up or down depending upon unforeseen events with the manufacturer, or in the territory?</w:t>
            </w:r>
          </w:p>
        </w:tc>
      </w:tr>
      <w:tr w:rsidR="009A66D7" w14:paraId="69B6984C" w14:textId="77777777" w:rsidTr="005171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494"/>
        </w:trPr>
        <w:tc>
          <w:tcPr>
            <w:tcW w:w="4212" w:type="dxa"/>
            <w:gridSpan w:val="5"/>
            <w:tcBorders>
              <w:top w:val="nil"/>
              <w:left w:val="nil"/>
              <w:bottom w:val="nil"/>
              <w:right w:val="nil"/>
            </w:tcBorders>
            <w:vAlign w:val="bottom"/>
          </w:tcPr>
          <w:p w14:paraId="17F2B6AA" w14:textId="77777777" w:rsidR="009A66D7" w:rsidRPr="00466E10" w:rsidRDefault="009A66D7" w:rsidP="005171D2">
            <w:pPr>
              <w:rPr>
                <w:rFonts w:ascii="Segoe UI" w:hAnsi="Segoe UI" w:cs="Segoe UI"/>
              </w:rPr>
            </w:pPr>
            <w:r w:rsidRPr="009A66D7">
              <w:rPr>
                <w:rFonts w:ascii="Segoe UI" w:hAnsi="Segoe UI" w:cs="Segoe UI"/>
                <w:sz w:val="18"/>
              </w:rPr>
              <w:t>How often will progress on goals and forecasts be reviewed together?</w:t>
            </w:r>
          </w:p>
        </w:tc>
        <w:tc>
          <w:tcPr>
            <w:tcW w:w="6588" w:type="dxa"/>
            <w:gridSpan w:val="16"/>
            <w:tcBorders>
              <w:top w:val="nil"/>
              <w:left w:val="nil"/>
              <w:bottom w:val="single" w:sz="2" w:space="0" w:color="D9D9D9" w:themeColor="background1" w:themeShade="D9"/>
              <w:right w:val="nil"/>
            </w:tcBorders>
            <w:vAlign w:val="bottom"/>
          </w:tcPr>
          <w:p w14:paraId="5556458A" w14:textId="1CFC14F7" w:rsidR="009A66D7" w:rsidRDefault="00C313A7" w:rsidP="009A66D7">
            <w:pPr>
              <w:spacing w:line="276" w:lineRule="auto"/>
              <w:rPr>
                <w:b/>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9A66D7" w14:paraId="436FC45D" w14:textId="77777777" w:rsidTr="005171D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144"/>
        </w:trPr>
        <w:tc>
          <w:tcPr>
            <w:tcW w:w="10800" w:type="dxa"/>
            <w:gridSpan w:val="21"/>
            <w:tcBorders>
              <w:top w:val="nil"/>
              <w:left w:val="nil"/>
              <w:bottom w:val="nil"/>
              <w:right w:val="nil"/>
            </w:tcBorders>
            <w:vAlign w:val="bottom"/>
          </w:tcPr>
          <w:p w14:paraId="1CFD7B4C" w14:textId="77777777" w:rsidR="009A66D7" w:rsidRDefault="009A66D7" w:rsidP="009A66D7">
            <w:pPr>
              <w:spacing w:line="276" w:lineRule="auto"/>
              <w:rPr>
                <w:b/>
              </w:rPr>
            </w:pPr>
          </w:p>
        </w:tc>
      </w:tr>
      <w:tr w:rsidR="009A66D7" w:rsidRPr="00466E10" w14:paraId="1DEBCEAA" w14:textId="77777777" w:rsidTr="005171D2">
        <w:trPr>
          <w:trHeight w:val="432"/>
        </w:trPr>
        <w:tc>
          <w:tcPr>
            <w:tcW w:w="10800" w:type="dxa"/>
            <w:gridSpan w:val="21"/>
            <w:tcBorders>
              <w:top w:val="nil"/>
              <w:left w:val="nil"/>
              <w:bottom w:val="nil"/>
              <w:right w:val="nil"/>
            </w:tcBorders>
            <w:vAlign w:val="center"/>
          </w:tcPr>
          <w:p w14:paraId="31CCEEA4" w14:textId="77777777" w:rsidR="009A66D7" w:rsidRPr="00466E10" w:rsidRDefault="009A66D7" w:rsidP="00F212DC">
            <w:pPr>
              <w:tabs>
                <w:tab w:val="right" w:leader="underscore" w:pos="10080"/>
              </w:tabs>
              <w:rPr>
                <w:rFonts w:ascii="Ubuntu" w:hAnsi="Ubuntu"/>
                <w:b/>
                <w:color w:val="1F497D" w:themeColor="text2"/>
              </w:rPr>
            </w:pPr>
            <w:r w:rsidRPr="009A66D7">
              <w:rPr>
                <w:rFonts w:ascii="Ubuntu" w:hAnsi="Ubuntu"/>
                <w:b/>
                <w:color w:val="1F497D" w:themeColor="text2"/>
              </w:rPr>
              <w:t xml:space="preserve">19. Evaluation Reviews:  </w:t>
            </w:r>
          </w:p>
        </w:tc>
      </w:tr>
      <w:tr w:rsidR="009A66D7" w:rsidRPr="00466E10" w14:paraId="6C94872B" w14:textId="77777777" w:rsidTr="005171D2">
        <w:trPr>
          <w:trHeight w:val="558"/>
        </w:trPr>
        <w:tc>
          <w:tcPr>
            <w:tcW w:w="10800" w:type="dxa"/>
            <w:gridSpan w:val="21"/>
            <w:tcBorders>
              <w:top w:val="nil"/>
              <w:left w:val="nil"/>
              <w:bottom w:val="nil"/>
              <w:right w:val="nil"/>
            </w:tcBorders>
          </w:tcPr>
          <w:p w14:paraId="7A64155D" w14:textId="4EF94E0E" w:rsidR="009A66D7" w:rsidRPr="008957B9" w:rsidRDefault="009A66D7" w:rsidP="009A66D7">
            <w:pPr>
              <w:rPr>
                <w:rFonts w:ascii="Segoe UI" w:hAnsi="Segoe UI" w:cs="Segoe UI"/>
                <w:sz w:val="18"/>
                <w:szCs w:val="18"/>
              </w:rPr>
            </w:pPr>
            <w:r w:rsidRPr="008957B9">
              <w:rPr>
                <w:rFonts w:ascii="Segoe UI" w:hAnsi="Segoe UI" w:cs="Segoe UI"/>
                <w:sz w:val="18"/>
                <w:szCs w:val="18"/>
              </w:rPr>
              <w:t xml:space="preserve">This came as a surprise. While evaluations of Representatives by Regional Sales Managers is not uncommon, several manufacturers requested that the Representatives also be asked to evaluate the Regional Sales Managers. </w:t>
            </w:r>
          </w:p>
        </w:tc>
      </w:tr>
      <w:tr w:rsidR="00D152DC" w14:paraId="53231805" w14:textId="77777777" w:rsidTr="005171D2">
        <w:trPr>
          <w:trHeight w:val="494"/>
        </w:trPr>
        <w:tc>
          <w:tcPr>
            <w:tcW w:w="5616" w:type="dxa"/>
            <w:gridSpan w:val="11"/>
            <w:tcBorders>
              <w:top w:val="nil"/>
              <w:left w:val="nil"/>
              <w:bottom w:val="nil"/>
              <w:right w:val="nil"/>
            </w:tcBorders>
            <w:vAlign w:val="bottom"/>
          </w:tcPr>
          <w:p w14:paraId="19127C87" w14:textId="77777777" w:rsidR="00D152DC" w:rsidRPr="008957B9" w:rsidRDefault="00D152DC" w:rsidP="00D152DC">
            <w:pPr>
              <w:spacing w:line="276" w:lineRule="auto"/>
              <w:rPr>
                <w:rFonts w:ascii="Segoe UI" w:hAnsi="Segoe UI" w:cs="Segoe UI"/>
                <w:sz w:val="18"/>
                <w:szCs w:val="18"/>
              </w:rPr>
            </w:pPr>
            <w:r w:rsidRPr="008957B9">
              <w:rPr>
                <w:rFonts w:ascii="Segoe UI" w:hAnsi="Segoe UI" w:cs="Segoe UI"/>
                <w:sz w:val="18"/>
                <w:szCs w:val="18"/>
              </w:rPr>
              <w:t xml:space="preserve">Will there be Evaluation Reviews of Representatives by RSM?  </w:t>
            </w:r>
          </w:p>
        </w:tc>
        <w:tc>
          <w:tcPr>
            <w:tcW w:w="561" w:type="dxa"/>
            <w:tcBorders>
              <w:top w:val="nil"/>
              <w:left w:val="nil"/>
              <w:bottom w:val="nil"/>
              <w:right w:val="nil"/>
            </w:tcBorders>
            <w:vAlign w:val="bottom"/>
          </w:tcPr>
          <w:p w14:paraId="753FFCEA" w14:textId="77777777" w:rsidR="00D152DC" w:rsidRPr="008957B9" w:rsidRDefault="00D152DC" w:rsidP="00D152DC">
            <w:pPr>
              <w:spacing w:line="276" w:lineRule="auto"/>
              <w:rPr>
                <w:rFonts w:ascii="Segoe UI" w:hAnsi="Segoe UI" w:cs="Segoe UI"/>
                <w:sz w:val="18"/>
                <w:szCs w:val="18"/>
              </w:rPr>
            </w:pPr>
            <w:r w:rsidRPr="008957B9">
              <w:rPr>
                <w:rFonts w:ascii="Segoe UI" w:hAnsi="Segoe UI" w:cs="Segoe UI"/>
                <w:sz w:val="18"/>
                <w:szCs w:val="18"/>
              </w:rPr>
              <w:t>Yes</w:t>
            </w:r>
          </w:p>
        </w:tc>
        <w:tc>
          <w:tcPr>
            <w:tcW w:w="1977" w:type="dxa"/>
            <w:gridSpan w:val="4"/>
            <w:tcBorders>
              <w:top w:val="nil"/>
              <w:left w:val="nil"/>
              <w:bottom w:val="single" w:sz="2" w:space="0" w:color="D9D9D9" w:themeColor="background1" w:themeShade="D9"/>
              <w:right w:val="nil"/>
            </w:tcBorders>
            <w:vAlign w:val="bottom"/>
          </w:tcPr>
          <w:p w14:paraId="32D68DDA" w14:textId="146C2D83" w:rsidR="00D152DC" w:rsidRPr="008957B9" w:rsidRDefault="00C313A7" w:rsidP="00D152DC">
            <w:pPr>
              <w:spacing w:line="276" w:lineRule="auto"/>
              <w:rPr>
                <w:rFonts w:ascii="Segoe UI" w:hAnsi="Segoe UI" w:cs="Segoe UI"/>
                <w:sz w:val="18"/>
                <w:szCs w:val="18"/>
              </w:rPr>
            </w:pPr>
            <w:r w:rsidRPr="00C313A7">
              <w:rPr>
                <w:rFonts w:ascii="Open Sans" w:eastAsiaTheme="minorEastAsia" w:hAnsi="Open Sans" w:cs="Open Sans"/>
                <w:b/>
                <w:bCs/>
                <w:color w:val="646464"/>
                <w:sz w:val="16"/>
                <w:szCs w:val="16"/>
              </w:rPr>
              <w:fldChar w:fldCharType="begin">
                <w:ffData>
                  <w:name w:val=""/>
                  <w:enabled/>
                  <w:calcOnExit w:val="0"/>
                  <w:checkBox>
                    <w:sizeAuto/>
                    <w:default w:val="0"/>
                  </w:checkBox>
                </w:ffData>
              </w:fldChar>
            </w:r>
            <w:r w:rsidRPr="00C313A7">
              <w:rPr>
                <w:rFonts w:ascii="Open Sans" w:eastAsiaTheme="minorEastAsia" w:hAnsi="Open Sans" w:cs="Open Sans"/>
                <w:b/>
                <w:bCs/>
                <w:color w:val="646464"/>
                <w:sz w:val="16"/>
                <w:szCs w:val="16"/>
              </w:rPr>
              <w:instrText xml:space="preserve"> FORMCHECKBOX </w:instrText>
            </w:r>
            <w:r w:rsidRPr="00C313A7">
              <w:rPr>
                <w:rFonts w:ascii="Open Sans" w:eastAsiaTheme="minorEastAsia" w:hAnsi="Open Sans" w:cs="Open Sans"/>
                <w:b/>
                <w:bCs/>
                <w:color w:val="646464"/>
                <w:sz w:val="16"/>
                <w:szCs w:val="16"/>
              </w:rPr>
            </w:r>
            <w:r w:rsidRPr="00C313A7">
              <w:rPr>
                <w:rFonts w:ascii="Open Sans" w:eastAsiaTheme="minorEastAsia" w:hAnsi="Open Sans" w:cs="Open Sans"/>
                <w:b/>
                <w:bCs/>
                <w:color w:val="646464"/>
                <w:sz w:val="16"/>
                <w:szCs w:val="16"/>
              </w:rPr>
              <w:fldChar w:fldCharType="separate"/>
            </w:r>
            <w:r w:rsidRPr="00C313A7">
              <w:rPr>
                <w:rFonts w:ascii="Open Sans" w:eastAsiaTheme="minorEastAsia" w:hAnsi="Open Sans" w:cs="Open Sans"/>
                <w:b/>
                <w:bCs/>
                <w:color w:val="646464"/>
                <w:sz w:val="16"/>
                <w:szCs w:val="16"/>
              </w:rPr>
              <w:fldChar w:fldCharType="end"/>
            </w:r>
          </w:p>
        </w:tc>
        <w:tc>
          <w:tcPr>
            <w:tcW w:w="472" w:type="dxa"/>
            <w:gridSpan w:val="2"/>
            <w:tcBorders>
              <w:top w:val="nil"/>
              <w:left w:val="nil"/>
              <w:bottom w:val="nil"/>
              <w:right w:val="nil"/>
            </w:tcBorders>
            <w:vAlign w:val="bottom"/>
          </w:tcPr>
          <w:p w14:paraId="6C0CACF3" w14:textId="77777777" w:rsidR="00D152DC" w:rsidRPr="008957B9" w:rsidRDefault="00D152DC" w:rsidP="00D152DC">
            <w:pPr>
              <w:spacing w:line="276" w:lineRule="auto"/>
              <w:rPr>
                <w:rFonts w:ascii="Segoe UI" w:hAnsi="Segoe UI" w:cs="Segoe UI"/>
                <w:sz w:val="18"/>
                <w:szCs w:val="18"/>
              </w:rPr>
            </w:pPr>
            <w:r w:rsidRPr="008957B9">
              <w:rPr>
                <w:rFonts w:ascii="Segoe UI" w:hAnsi="Segoe UI" w:cs="Segoe UI"/>
                <w:sz w:val="18"/>
                <w:szCs w:val="18"/>
              </w:rPr>
              <w:t>No</w:t>
            </w:r>
          </w:p>
        </w:tc>
        <w:tc>
          <w:tcPr>
            <w:tcW w:w="2174" w:type="dxa"/>
            <w:gridSpan w:val="3"/>
            <w:tcBorders>
              <w:top w:val="nil"/>
              <w:left w:val="nil"/>
              <w:bottom w:val="single" w:sz="2" w:space="0" w:color="D9D9D9" w:themeColor="background1" w:themeShade="D9"/>
              <w:right w:val="nil"/>
            </w:tcBorders>
            <w:vAlign w:val="bottom"/>
          </w:tcPr>
          <w:p w14:paraId="3D53CE6E" w14:textId="3B8ED41B" w:rsidR="00D152DC" w:rsidRPr="008957B9" w:rsidRDefault="00C313A7" w:rsidP="00D152DC">
            <w:pPr>
              <w:spacing w:line="276" w:lineRule="auto"/>
              <w:rPr>
                <w:rFonts w:ascii="Segoe UI" w:hAnsi="Segoe UI" w:cs="Segoe UI"/>
                <w:sz w:val="18"/>
                <w:szCs w:val="18"/>
              </w:rPr>
            </w:pPr>
            <w:r w:rsidRPr="00C313A7">
              <w:rPr>
                <w:rFonts w:ascii="Open Sans" w:eastAsiaTheme="minorEastAsia" w:hAnsi="Open Sans" w:cs="Open Sans"/>
                <w:b/>
                <w:bCs/>
                <w:color w:val="646464"/>
                <w:sz w:val="16"/>
                <w:szCs w:val="16"/>
              </w:rPr>
              <w:fldChar w:fldCharType="begin">
                <w:ffData>
                  <w:name w:val=""/>
                  <w:enabled/>
                  <w:calcOnExit w:val="0"/>
                  <w:checkBox>
                    <w:sizeAuto/>
                    <w:default w:val="0"/>
                  </w:checkBox>
                </w:ffData>
              </w:fldChar>
            </w:r>
            <w:r w:rsidRPr="00C313A7">
              <w:rPr>
                <w:rFonts w:ascii="Open Sans" w:eastAsiaTheme="minorEastAsia" w:hAnsi="Open Sans" w:cs="Open Sans"/>
                <w:b/>
                <w:bCs/>
                <w:color w:val="646464"/>
                <w:sz w:val="16"/>
                <w:szCs w:val="16"/>
              </w:rPr>
              <w:instrText xml:space="preserve"> FORMCHECKBOX </w:instrText>
            </w:r>
            <w:r w:rsidRPr="00C313A7">
              <w:rPr>
                <w:rFonts w:ascii="Open Sans" w:eastAsiaTheme="minorEastAsia" w:hAnsi="Open Sans" w:cs="Open Sans"/>
                <w:b/>
                <w:bCs/>
                <w:color w:val="646464"/>
                <w:sz w:val="16"/>
                <w:szCs w:val="16"/>
              </w:rPr>
            </w:r>
            <w:r w:rsidRPr="00C313A7">
              <w:rPr>
                <w:rFonts w:ascii="Open Sans" w:eastAsiaTheme="minorEastAsia" w:hAnsi="Open Sans" w:cs="Open Sans"/>
                <w:b/>
                <w:bCs/>
                <w:color w:val="646464"/>
                <w:sz w:val="16"/>
                <w:szCs w:val="16"/>
              </w:rPr>
              <w:fldChar w:fldCharType="separate"/>
            </w:r>
            <w:r w:rsidRPr="00C313A7">
              <w:rPr>
                <w:rFonts w:ascii="Open Sans" w:eastAsiaTheme="minorEastAsia" w:hAnsi="Open Sans" w:cs="Open Sans"/>
                <w:b/>
                <w:bCs/>
                <w:color w:val="646464"/>
                <w:sz w:val="16"/>
                <w:szCs w:val="16"/>
              </w:rPr>
              <w:fldChar w:fldCharType="end"/>
            </w:r>
          </w:p>
        </w:tc>
      </w:tr>
      <w:tr w:rsidR="00D152DC" w14:paraId="3F598913" w14:textId="77777777" w:rsidTr="005171D2">
        <w:trPr>
          <w:trHeight w:val="494"/>
        </w:trPr>
        <w:tc>
          <w:tcPr>
            <w:tcW w:w="1885" w:type="dxa"/>
            <w:tcBorders>
              <w:top w:val="nil"/>
              <w:left w:val="nil"/>
              <w:bottom w:val="nil"/>
              <w:right w:val="nil"/>
            </w:tcBorders>
            <w:vAlign w:val="bottom"/>
          </w:tcPr>
          <w:p w14:paraId="045D4B4A" w14:textId="77777777" w:rsidR="00D152DC" w:rsidRPr="008957B9" w:rsidRDefault="00D152DC" w:rsidP="00D152DC">
            <w:pPr>
              <w:spacing w:line="276" w:lineRule="auto"/>
              <w:rPr>
                <w:rFonts w:ascii="Segoe UI" w:hAnsi="Segoe UI" w:cs="Segoe UI"/>
                <w:sz w:val="18"/>
                <w:szCs w:val="18"/>
              </w:rPr>
            </w:pPr>
            <w:r w:rsidRPr="008957B9">
              <w:rPr>
                <w:rFonts w:ascii="Segoe UI" w:hAnsi="Segoe UI" w:cs="Segoe UI"/>
                <w:sz w:val="18"/>
                <w:szCs w:val="18"/>
              </w:rPr>
              <w:t>If yes, how often?</w:t>
            </w:r>
          </w:p>
        </w:tc>
        <w:tc>
          <w:tcPr>
            <w:tcW w:w="8915" w:type="dxa"/>
            <w:gridSpan w:val="20"/>
            <w:tcBorders>
              <w:top w:val="nil"/>
              <w:left w:val="nil"/>
              <w:bottom w:val="single" w:sz="2" w:space="0" w:color="D9D9D9" w:themeColor="background1" w:themeShade="D9"/>
              <w:right w:val="nil"/>
            </w:tcBorders>
            <w:vAlign w:val="bottom"/>
          </w:tcPr>
          <w:p w14:paraId="0A1E16B3" w14:textId="2AF478C4" w:rsidR="00D152DC" w:rsidRPr="008957B9" w:rsidRDefault="00C313A7" w:rsidP="00D152DC">
            <w:pPr>
              <w:spacing w:line="276" w:lineRule="auto"/>
              <w:rPr>
                <w:rFonts w:ascii="Segoe UI" w:hAnsi="Segoe UI" w:cs="Segoe UI"/>
                <w:sz w:val="18"/>
                <w:szCs w:val="18"/>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D152DC" w14:paraId="0E309245" w14:textId="77777777" w:rsidTr="005171D2">
        <w:trPr>
          <w:trHeight w:val="494"/>
        </w:trPr>
        <w:tc>
          <w:tcPr>
            <w:tcW w:w="5616" w:type="dxa"/>
            <w:gridSpan w:val="11"/>
            <w:tcBorders>
              <w:top w:val="nil"/>
              <w:left w:val="nil"/>
              <w:bottom w:val="nil"/>
              <w:right w:val="nil"/>
            </w:tcBorders>
            <w:vAlign w:val="bottom"/>
          </w:tcPr>
          <w:p w14:paraId="68EC72A5" w14:textId="77777777" w:rsidR="00D152DC" w:rsidRPr="008957B9" w:rsidRDefault="00D152DC" w:rsidP="00D152DC">
            <w:pPr>
              <w:spacing w:line="276" w:lineRule="auto"/>
              <w:rPr>
                <w:rFonts w:ascii="Segoe UI" w:hAnsi="Segoe UI" w:cs="Segoe UI"/>
                <w:sz w:val="18"/>
                <w:szCs w:val="18"/>
              </w:rPr>
            </w:pPr>
            <w:r w:rsidRPr="008957B9">
              <w:rPr>
                <w:rFonts w:ascii="Segoe UI" w:hAnsi="Segoe UI" w:cs="Segoe UI"/>
                <w:sz w:val="18"/>
                <w:szCs w:val="18"/>
              </w:rPr>
              <w:t xml:space="preserve">Will there be Evaluation Reviews of RSM's by the Representative?  </w:t>
            </w:r>
          </w:p>
        </w:tc>
        <w:tc>
          <w:tcPr>
            <w:tcW w:w="561" w:type="dxa"/>
            <w:tcBorders>
              <w:top w:val="nil"/>
              <w:left w:val="nil"/>
              <w:bottom w:val="nil"/>
              <w:right w:val="nil"/>
            </w:tcBorders>
            <w:vAlign w:val="bottom"/>
          </w:tcPr>
          <w:p w14:paraId="51F70E7D" w14:textId="77777777" w:rsidR="00D152DC" w:rsidRPr="008957B9" w:rsidRDefault="00D152DC" w:rsidP="00D152DC">
            <w:pPr>
              <w:spacing w:line="276" w:lineRule="auto"/>
              <w:rPr>
                <w:rFonts w:ascii="Segoe UI" w:hAnsi="Segoe UI" w:cs="Segoe UI"/>
                <w:sz w:val="18"/>
                <w:szCs w:val="18"/>
              </w:rPr>
            </w:pPr>
            <w:r w:rsidRPr="008957B9">
              <w:rPr>
                <w:rFonts w:ascii="Segoe UI" w:hAnsi="Segoe UI" w:cs="Segoe UI"/>
                <w:sz w:val="18"/>
                <w:szCs w:val="18"/>
              </w:rPr>
              <w:t>Yes</w:t>
            </w:r>
          </w:p>
        </w:tc>
        <w:tc>
          <w:tcPr>
            <w:tcW w:w="1977" w:type="dxa"/>
            <w:gridSpan w:val="4"/>
            <w:tcBorders>
              <w:top w:val="nil"/>
              <w:left w:val="nil"/>
              <w:bottom w:val="single" w:sz="2" w:space="0" w:color="D9D9D9" w:themeColor="background1" w:themeShade="D9"/>
              <w:right w:val="nil"/>
            </w:tcBorders>
            <w:vAlign w:val="bottom"/>
          </w:tcPr>
          <w:p w14:paraId="0DF3B67E" w14:textId="551A4987" w:rsidR="00D152DC" w:rsidRPr="008957B9" w:rsidRDefault="00C313A7" w:rsidP="00D152DC">
            <w:pPr>
              <w:spacing w:line="276" w:lineRule="auto"/>
              <w:rPr>
                <w:rFonts w:ascii="Segoe UI" w:hAnsi="Segoe UI" w:cs="Segoe UI"/>
                <w:sz w:val="18"/>
                <w:szCs w:val="18"/>
              </w:rPr>
            </w:pPr>
            <w:r w:rsidRPr="00C313A7">
              <w:rPr>
                <w:rFonts w:ascii="Open Sans" w:eastAsiaTheme="minorEastAsia" w:hAnsi="Open Sans" w:cs="Open Sans"/>
                <w:b/>
                <w:bCs/>
                <w:color w:val="646464"/>
                <w:sz w:val="16"/>
                <w:szCs w:val="16"/>
              </w:rPr>
              <w:fldChar w:fldCharType="begin">
                <w:ffData>
                  <w:name w:val=""/>
                  <w:enabled/>
                  <w:calcOnExit w:val="0"/>
                  <w:checkBox>
                    <w:sizeAuto/>
                    <w:default w:val="0"/>
                  </w:checkBox>
                </w:ffData>
              </w:fldChar>
            </w:r>
            <w:r w:rsidRPr="00C313A7">
              <w:rPr>
                <w:rFonts w:ascii="Open Sans" w:eastAsiaTheme="minorEastAsia" w:hAnsi="Open Sans" w:cs="Open Sans"/>
                <w:b/>
                <w:bCs/>
                <w:color w:val="646464"/>
                <w:sz w:val="16"/>
                <w:szCs w:val="16"/>
              </w:rPr>
              <w:instrText xml:space="preserve"> FORMCHECKBOX </w:instrText>
            </w:r>
            <w:r w:rsidRPr="00C313A7">
              <w:rPr>
                <w:rFonts w:ascii="Open Sans" w:eastAsiaTheme="minorEastAsia" w:hAnsi="Open Sans" w:cs="Open Sans"/>
                <w:b/>
                <w:bCs/>
                <w:color w:val="646464"/>
                <w:sz w:val="16"/>
                <w:szCs w:val="16"/>
              </w:rPr>
            </w:r>
            <w:r w:rsidRPr="00C313A7">
              <w:rPr>
                <w:rFonts w:ascii="Open Sans" w:eastAsiaTheme="minorEastAsia" w:hAnsi="Open Sans" w:cs="Open Sans"/>
                <w:b/>
                <w:bCs/>
                <w:color w:val="646464"/>
                <w:sz w:val="16"/>
                <w:szCs w:val="16"/>
              </w:rPr>
              <w:fldChar w:fldCharType="separate"/>
            </w:r>
            <w:r w:rsidRPr="00C313A7">
              <w:rPr>
                <w:rFonts w:ascii="Open Sans" w:eastAsiaTheme="minorEastAsia" w:hAnsi="Open Sans" w:cs="Open Sans"/>
                <w:b/>
                <w:bCs/>
                <w:color w:val="646464"/>
                <w:sz w:val="16"/>
                <w:szCs w:val="16"/>
              </w:rPr>
              <w:fldChar w:fldCharType="end"/>
            </w:r>
          </w:p>
        </w:tc>
        <w:tc>
          <w:tcPr>
            <w:tcW w:w="472" w:type="dxa"/>
            <w:gridSpan w:val="2"/>
            <w:tcBorders>
              <w:top w:val="nil"/>
              <w:left w:val="nil"/>
              <w:bottom w:val="nil"/>
              <w:right w:val="nil"/>
            </w:tcBorders>
            <w:vAlign w:val="bottom"/>
          </w:tcPr>
          <w:p w14:paraId="59ACB486" w14:textId="77777777" w:rsidR="00D152DC" w:rsidRPr="008957B9" w:rsidRDefault="00D152DC" w:rsidP="00D152DC">
            <w:pPr>
              <w:spacing w:line="276" w:lineRule="auto"/>
              <w:rPr>
                <w:rFonts w:ascii="Segoe UI" w:hAnsi="Segoe UI" w:cs="Segoe UI"/>
                <w:sz w:val="18"/>
                <w:szCs w:val="18"/>
              </w:rPr>
            </w:pPr>
            <w:r w:rsidRPr="008957B9">
              <w:rPr>
                <w:rFonts w:ascii="Segoe UI" w:hAnsi="Segoe UI" w:cs="Segoe UI"/>
                <w:sz w:val="18"/>
                <w:szCs w:val="18"/>
              </w:rPr>
              <w:t>No</w:t>
            </w:r>
          </w:p>
        </w:tc>
        <w:tc>
          <w:tcPr>
            <w:tcW w:w="2174" w:type="dxa"/>
            <w:gridSpan w:val="3"/>
            <w:tcBorders>
              <w:top w:val="nil"/>
              <w:left w:val="nil"/>
              <w:bottom w:val="single" w:sz="2" w:space="0" w:color="D9D9D9" w:themeColor="background1" w:themeShade="D9"/>
              <w:right w:val="nil"/>
            </w:tcBorders>
            <w:vAlign w:val="bottom"/>
          </w:tcPr>
          <w:p w14:paraId="51964DB9" w14:textId="0EAAD0AD" w:rsidR="00D152DC" w:rsidRPr="008957B9" w:rsidRDefault="00C313A7" w:rsidP="00D152DC">
            <w:pPr>
              <w:spacing w:line="276" w:lineRule="auto"/>
              <w:rPr>
                <w:rFonts w:ascii="Segoe UI" w:hAnsi="Segoe UI" w:cs="Segoe UI"/>
                <w:sz w:val="18"/>
                <w:szCs w:val="18"/>
              </w:rPr>
            </w:pPr>
            <w:r w:rsidRPr="00C313A7">
              <w:rPr>
                <w:rFonts w:ascii="Open Sans" w:eastAsiaTheme="minorEastAsia" w:hAnsi="Open Sans" w:cs="Open Sans"/>
                <w:b/>
                <w:bCs/>
                <w:color w:val="646464"/>
                <w:sz w:val="16"/>
                <w:szCs w:val="16"/>
              </w:rPr>
              <w:fldChar w:fldCharType="begin">
                <w:ffData>
                  <w:name w:val=""/>
                  <w:enabled/>
                  <w:calcOnExit w:val="0"/>
                  <w:checkBox>
                    <w:sizeAuto/>
                    <w:default w:val="0"/>
                  </w:checkBox>
                </w:ffData>
              </w:fldChar>
            </w:r>
            <w:r w:rsidRPr="00C313A7">
              <w:rPr>
                <w:rFonts w:ascii="Open Sans" w:eastAsiaTheme="minorEastAsia" w:hAnsi="Open Sans" w:cs="Open Sans"/>
                <w:b/>
                <w:bCs/>
                <w:color w:val="646464"/>
                <w:sz w:val="16"/>
                <w:szCs w:val="16"/>
              </w:rPr>
              <w:instrText xml:space="preserve"> FORMCHECKBOX </w:instrText>
            </w:r>
            <w:r w:rsidRPr="00C313A7">
              <w:rPr>
                <w:rFonts w:ascii="Open Sans" w:eastAsiaTheme="minorEastAsia" w:hAnsi="Open Sans" w:cs="Open Sans"/>
                <w:b/>
                <w:bCs/>
                <w:color w:val="646464"/>
                <w:sz w:val="16"/>
                <w:szCs w:val="16"/>
              </w:rPr>
            </w:r>
            <w:r w:rsidRPr="00C313A7">
              <w:rPr>
                <w:rFonts w:ascii="Open Sans" w:eastAsiaTheme="minorEastAsia" w:hAnsi="Open Sans" w:cs="Open Sans"/>
                <w:b/>
                <w:bCs/>
                <w:color w:val="646464"/>
                <w:sz w:val="16"/>
                <w:szCs w:val="16"/>
              </w:rPr>
              <w:fldChar w:fldCharType="separate"/>
            </w:r>
            <w:r w:rsidRPr="00C313A7">
              <w:rPr>
                <w:rFonts w:ascii="Open Sans" w:eastAsiaTheme="minorEastAsia" w:hAnsi="Open Sans" w:cs="Open Sans"/>
                <w:b/>
                <w:bCs/>
                <w:color w:val="646464"/>
                <w:sz w:val="16"/>
                <w:szCs w:val="16"/>
              </w:rPr>
              <w:fldChar w:fldCharType="end"/>
            </w:r>
          </w:p>
        </w:tc>
      </w:tr>
      <w:tr w:rsidR="00D152DC" w14:paraId="1A2B58AB" w14:textId="77777777" w:rsidTr="005171D2">
        <w:trPr>
          <w:trHeight w:val="494"/>
        </w:trPr>
        <w:tc>
          <w:tcPr>
            <w:tcW w:w="1885" w:type="dxa"/>
            <w:tcBorders>
              <w:top w:val="nil"/>
              <w:left w:val="nil"/>
              <w:bottom w:val="nil"/>
              <w:right w:val="nil"/>
            </w:tcBorders>
            <w:vAlign w:val="bottom"/>
          </w:tcPr>
          <w:p w14:paraId="78680F4B" w14:textId="77777777" w:rsidR="00D152DC" w:rsidRPr="009A66D7" w:rsidRDefault="00D152DC" w:rsidP="00D152DC">
            <w:pPr>
              <w:spacing w:line="276" w:lineRule="auto"/>
              <w:rPr>
                <w:rFonts w:ascii="Segoe UI" w:hAnsi="Segoe UI" w:cs="Segoe UI"/>
                <w:sz w:val="18"/>
              </w:rPr>
            </w:pPr>
            <w:r w:rsidRPr="00D152DC">
              <w:rPr>
                <w:rFonts w:ascii="Segoe UI" w:hAnsi="Segoe UI" w:cs="Segoe UI"/>
                <w:sz w:val="18"/>
              </w:rPr>
              <w:t>If yes, how often?</w:t>
            </w:r>
          </w:p>
        </w:tc>
        <w:tc>
          <w:tcPr>
            <w:tcW w:w="8915" w:type="dxa"/>
            <w:gridSpan w:val="20"/>
            <w:tcBorders>
              <w:top w:val="nil"/>
              <w:left w:val="nil"/>
              <w:bottom w:val="single" w:sz="2" w:space="0" w:color="D9D9D9" w:themeColor="background1" w:themeShade="D9"/>
              <w:right w:val="nil"/>
            </w:tcBorders>
            <w:vAlign w:val="bottom"/>
          </w:tcPr>
          <w:p w14:paraId="4B1FB338" w14:textId="79910541" w:rsidR="00D152DC" w:rsidRPr="00466E10" w:rsidRDefault="00C313A7" w:rsidP="00D152DC">
            <w:pPr>
              <w:spacing w:line="276" w:lineRule="auto"/>
              <w:rPr>
                <w:rFonts w:ascii="Segoe UI" w:hAnsi="Segoe UI" w:cs="Segoe UI"/>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bl>
    <w:p w14:paraId="0BF54C20" w14:textId="77777777" w:rsidR="00857F43" w:rsidRDefault="00857F43"/>
    <w:p w14:paraId="5C761D59" w14:textId="77777777" w:rsidR="00857F43" w:rsidRDefault="00857F43"/>
    <w:p w14:paraId="3A50C23D" w14:textId="77777777" w:rsidR="00DA6F1A" w:rsidRDefault="00DA6F1A" w:rsidP="00D152DC">
      <w:pPr>
        <w:spacing w:line="276" w:lineRule="auto"/>
        <w:rPr>
          <w:rFonts w:ascii="Ubuntu" w:hAnsi="Ubuntu"/>
          <w:b/>
          <w:color w:val="1F497D" w:themeColor="text2"/>
          <w:sz w:val="28"/>
        </w:rPr>
        <w:sectPr w:rsidR="00DA6F1A" w:rsidSect="00DA6F1A">
          <w:pgSz w:w="12240" w:h="15840"/>
          <w:pgMar w:top="1170" w:right="720" w:bottom="810" w:left="1440" w:header="720" w:footer="294" w:gutter="0"/>
          <w:cols w:space="720"/>
          <w:docGrid w:linePitch="360"/>
        </w:sectPr>
      </w:pPr>
    </w:p>
    <w:tbl>
      <w:tblPr>
        <w:tblStyle w:val="TableGrid"/>
        <w:tblW w:w="10800" w:type="dxa"/>
        <w:tblInd w:w="-612" w:type="dxa"/>
        <w:tblLook w:val="04A0" w:firstRow="1" w:lastRow="0" w:firstColumn="1" w:lastColumn="0" w:noHBand="0" w:noVBand="1"/>
      </w:tblPr>
      <w:tblGrid>
        <w:gridCol w:w="3564"/>
        <w:gridCol w:w="1804"/>
        <w:gridCol w:w="1769"/>
        <w:gridCol w:w="3663"/>
      </w:tblGrid>
      <w:tr w:rsidR="00D152DC" w:rsidRPr="004063B2" w14:paraId="5B077931" w14:textId="77777777" w:rsidTr="00F212DC">
        <w:trPr>
          <w:trHeight w:val="440"/>
        </w:trPr>
        <w:tc>
          <w:tcPr>
            <w:tcW w:w="10800" w:type="dxa"/>
            <w:gridSpan w:val="4"/>
            <w:tcBorders>
              <w:top w:val="nil"/>
              <w:left w:val="nil"/>
              <w:bottom w:val="single" w:sz="18" w:space="0" w:color="D9D9D9" w:themeColor="background1" w:themeShade="D9"/>
              <w:right w:val="nil"/>
            </w:tcBorders>
            <w:shd w:val="clear" w:color="auto" w:fill="F2F2F2" w:themeFill="background1" w:themeFillShade="F2"/>
            <w:vAlign w:val="center"/>
          </w:tcPr>
          <w:p w14:paraId="47386F02" w14:textId="77777777" w:rsidR="00D152DC" w:rsidRPr="009B6B41" w:rsidRDefault="00D152DC" w:rsidP="00D152DC">
            <w:pPr>
              <w:spacing w:line="276" w:lineRule="auto"/>
              <w:rPr>
                <w:rFonts w:ascii="Ubuntu" w:hAnsi="Ubuntu"/>
                <w:b/>
                <w:color w:val="1F497D" w:themeColor="text2"/>
                <w:sz w:val="28"/>
              </w:rPr>
            </w:pPr>
            <w:r w:rsidRPr="00D152DC">
              <w:rPr>
                <w:rFonts w:ascii="Ubuntu" w:hAnsi="Ubuntu"/>
                <w:b/>
                <w:color w:val="1F497D" w:themeColor="text2"/>
                <w:sz w:val="28"/>
              </w:rPr>
              <w:lastRenderedPageBreak/>
              <w:t>Rights</w:t>
            </w:r>
          </w:p>
        </w:tc>
      </w:tr>
      <w:tr w:rsidR="00D152DC" w:rsidRPr="004063B2" w14:paraId="3441FB45" w14:textId="77777777" w:rsidTr="00F212DC">
        <w:trPr>
          <w:trHeight w:val="432"/>
        </w:trPr>
        <w:tc>
          <w:tcPr>
            <w:tcW w:w="10800" w:type="dxa"/>
            <w:gridSpan w:val="4"/>
            <w:tcBorders>
              <w:top w:val="single" w:sz="18" w:space="0" w:color="D9D9D9" w:themeColor="background1" w:themeShade="D9"/>
              <w:left w:val="nil"/>
              <w:bottom w:val="nil"/>
              <w:right w:val="nil"/>
            </w:tcBorders>
            <w:vAlign w:val="center"/>
          </w:tcPr>
          <w:p w14:paraId="48C121FE" w14:textId="77777777" w:rsidR="00D152DC" w:rsidRPr="009B6B41" w:rsidRDefault="00D152DC" w:rsidP="00D152DC">
            <w:pPr>
              <w:spacing w:line="276" w:lineRule="auto"/>
              <w:rPr>
                <w:rFonts w:ascii="Ubuntu" w:hAnsi="Ubuntu"/>
                <w:b/>
                <w:color w:val="1F497D" w:themeColor="text2"/>
              </w:rPr>
            </w:pPr>
            <w:r w:rsidRPr="00D152DC">
              <w:rPr>
                <w:rFonts w:ascii="Ubuntu" w:hAnsi="Ubuntu"/>
                <w:b/>
                <w:color w:val="1F497D" w:themeColor="text2"/>
              </w:rPr>
              <w:t xml:space="preserve">20. Un-negotiable Rights: </w:t>
            </w:r>
          </w:p>
        </w:tc>
      </w:tr>
      <w:tr w:rsidR="00D152DC" w:rsidRPr="009A66D7" w14:paraId="54E913B3" w14:textId="77777777" w:rsidTr="00F212DC">
        <w:trPr>
          <w:trHeight w:val="440"/>
        </w:trPr>
        <w:tc>
          <w:tcPr>
            <w:tcW w:w="10800" w:type="dxa"/>
            <w:gridSpan w:val="4"/>
            <w:tcBorders>
              <w:top w:val="nil"/>
              <w:left w:val="nil"/>
              <w:bottom w:val="nil"/>
              <w:right w:val="nil"/>
            </w:tcBorders>
          </w:tcPr>
          <w:p w14:paraId="6251526B" w14:textId="77777777" w:rsidR="00D152DC" w:rsidRPr="00D152DC" w:rsidRDefault="00D152DC" w:rsidP="00D152DC">
            <w:pPr>
              <w:rPr>
                <w:rFonts w:ascii="Segoe UI" w:hAnsi="Segoe UI" w:cs="Segoe UI"/>
                <w:sz w:val="18"/>
                <w:szCs w:val="18"/>
              </w:rPr>
            </w:pPr>
            <w:r w:rsidRPr="00D152DC">
              <w:rPr>
                <w:rFonts w:ascii="Segoe UI" w:hAnsi="Segoe UI" w:cs="Segoe UI"/>
                <w:sz w:val="18"/>
                <w:szCs w:val="18"/>
              </w:rPr>
              <w:t>These are the rights which people give to themselves which they expect others to honor. They were cited over and over by all of the participants in the survey.  Obviously people will not tolerate a business relationship where there is a lack of integrity, courtesy, respect, honesty, etc. Yet, the amazing fact was that both the Regional Managers and the Representatives accused each other of breaches of those rights! Certainly, the goal is teamwork, mutual support, and professionalism.</w:t>
            </w:r>
          </w:p>
          <w:p w14:paraId="64D3B03B" w14:textId="77777777" w:rsidR="00D152DC" w:rsidRPr="00D152DC" w:rsidRDefault="00D152DC" w:rsidP="00D152DC">
            <w:pPr>
              <w:rPr>
                <w:rFonts w:ascii="Segoe UI" w:hAnsi="Segoe UI" w:cs="Segoe UI"/>
                <w:sz w:val="18"/>
                <w:szCs w:val="18"/>
              </w:rPr>
            </w:pPr>
          </w:p>
          <w:p w14:paraId="281CADB6" w14:textId="77777777" w:rsidR="00D152DC" w:rsidRPr="00D152DC" w:rsidRDefault="00D152DC" w:rsidP="00D152DC">
            <w:pPr>
              <w:rPr>
                <w:rFonts w:ascii="Segoe UI" w:hAnsi="Segoe UI" w:cs="Segoe UI"/>
                <w:sz w:val="18"/>
                <w:szCs w:val="18"/>
              </w:rPr>
            </w:pPr>
            <w:r w:rsidRPr="00D152DC">
              <w:rPr>
                <w:rFonts w:ascii="Segoe UI" w:hAnsi="Segoe UI" w:cs="Segoe UI"/>
                <w:sz w:val="18"/>
                <w:szCs w:val="18"/>
              </w:rPr>
              <w:t>It is in everyone's interest that the Regional Manager and the Representative be advocates for each other and not adversaries!</w:t>
            </w:r>
          </w:p>
          <w:p w14:paraId="6F40F6A2" w14:textId="77777777" w:rsidR="00D152DC" w:rsidRPr="00D152DC" w:rsidRDefault="00D152DC" w:rsidP="00D152DC">
            <w:pPr>
              <w:rPr>
                <w:rFonts w:ascii="Segoe UI" w:hAnsi="Segoe UI" w:cs="Segoe UI"/>
                <w:sz w:val="18"/>
                <w:szCs w:val="18"/>
              </w:rPr>
            </w:pPr>
          </w:p>
          <w:p w14:paraId="2A4284B0" w14:textId="77777777" w:rsidR="00D152DC" w:rsidRPr="009A66D7" w:rsidRDefault="00D152DC" w:rsidP="00D152DC">
            <w:pPr>
              <w:rPr>
                <w:rFonts w:ascii="Segoe UI" w:hAnsi="Segoe UI" w:cs="Segoe UI"/>
                <w:sz w:val="18"/>
                <w:szCs w:val="18"/>
              </w:rPr>
            </w:pPr>
            <w:r w:rsidRPr="00D152DC">
              <w:rPr>
                <w:rFonts w:ascii="Segoe UI" w:hAnsi="Segoe UI" w:cs="Segoe UI"/>
                <w:sz w:val="18"/>
                <w:szCs w:val="18"/>
              </w:rPr>
              <w:t>An open, candid discussion about these rights and how they are achieved and breached will do wonders to establish a healthy team.</w:t>
            </w:r>
          </w:p>
        </w:tc>
      </w:tr>
      <w:tr w:rsidR="00D152DC" w:rsidRPr="009A66D7" w14:paraId="4A76772B" w14:textId="77777777" w:rsidTr="00337880">
        <w:trPr>
          <w:trHeight w:val="675"/>
        </w:trPr>
        <w:tc>
          <w:tcPr>
            <w:tcW w:w="10800" w:type="dxa"/>
            <w:gridSpan w:val="4"/>
            <w:tcBorders>
              <w:top w:val="nil"/>
              <w:left w:val="nil"/>
              <w:bottom w:val="nil"/>
              <w:right w:val="nil"/>
            </w:tcBorders>
            <w:vAlign w:val="center"/>
          </w:tcPr>
          <w:p w14:paraId="0CA5A9F9" w14:textId="77777777" w:rsidR="00D152DC" w:rsidRPr="00D152DC" w:rsidRDefault="00D152DC" w:rsidP="003B3940">
            <w:pPr>
              <w:rPr>
                <w:rFonts w:ascii="Segoe UI" w:hAnsi="Segoe UI" w:cs="Segoe UI"/>
                <w:sz w:val="18"/>
                <w:szCs w:val="18"/>
              </w:rPr>
            </w:pPr>
            <w:r w:rsidRPr="00D152DC">
              <w:rPr>
                <w:rFonts w:ascii="Segoe UI" w:hAnsi="Segoe UI" w:cs="Segoe UI"/>
                <w:sz w:val="18"/>
                <w:szCs w:val="18"/>
              </w:rPr>
              <w:t>What both the RSM and the Representative are entitled to:</w:t>
            </w:r>
          </w:p>
        </w:tc>
      </w:tr>
      <w:tr w:rsidR="00D152DC" w:rsidRPr="00D152DC" w14:paraId="77F7FAED" w14:textId="77777777" w:rsidTr="00EF4FDB">
        <w:trPr>
          <w:trHeight w:val="360"/>
        </w:trPr>
        <w:tc>
          <w:tcPr>
            <w:tcW w:w="3564" w:type="dxa"/>
            <w:tcBorders>
              <w:top w:val="nil"/>
              <w:left w:val="nil"/>
              <w:bottom w:val="nil"/>
              <w:right w:val="single" w:sz="2" w:space="0" w:color="D9D9D9" w:themeColor="background1" w:themeShade="D9"/>
            </w:tcBorders>
            <w:vAlign w:val="center"/>
          </w:tcPr>
          <w:p w14:paraId="3DC691ED" w14:textId="77777777" w:rsidR="00D152DC" w:rsidRPr="003B3940" w:rsidRDefault="00D152DC" w:rsidP="00EF4FDB">
            <w:pPr>
              <w:pStyle w:val="ListParagraph"/>
              <w:numPr>
                <w:ilvl w:val="0"/>
                <w:numId w:val="6"/>
              </w:numPr>
              <w:rPr>
                <w:rFonts w:ascii="Segoe UI" w:hAnsi="Segoe UI" w:cs="Segoe UI"/>
                <w:sz w:val="18"/>
              </w:rPr>
            </w:pPr>
            <w:r w:rsidRPr="003B3940">
              <w:rPr>
                <w:rFonts w:ascii="Segoe UI" w:hAnsi="Segoe UI" w:cs="Segoe UI"/>
                <w:sz w:val="18"/>
              </w:rPr>
              <w:t xml:space="preserve">Courtesy </w:t>
            </w:r>
          </w:p>
        </w:tc>
        <w:tc>
          <w:tcPr>
            <w:tcW w:w="3573" w:type="dxa"/>
            <w:gridSpan w:val="2"/>
            <w:tcBorders>
              <w:top w:val="nil"/>
              <w:left w:val="single" w:sz="2" w:space="0" w:color="D9D9D9" w:themeColor="background1" w:themeShade="D9"/>
              <w:bottom w:val="nil"/>
              <w:right w:val="nil"/>
            </w:tcBorders>
            <w:vAlign w:val="center"/>
          </w:tcPr>
          <w:p w14:paraId="05D8FAC2" w14:textId="77777777" w:rsidR="00D152DC" w:rsidRPr="003B3940" w:rsidRDefault="00D152DC" w:rsidP="00EF4FDB">
            <w:pPr>
              <w:pStyle w:val="ListParagraph"/>
              <w:numPr>
                <w:ilvl w:val="0"/>
                <w:numId w:val="6"/>
              </w:numPr>
              <w:rPr>
                <w:rFonts w:ascii="Segoe UI" w:hAnsi="Segoe UI" w:cs="Segoe UI"/>
                <w:sz w:val="18"/>
              </w:rPr>
            </w:pPr>
            <w:r w:rsidRPr="003B3940">
              <w:rPr>
                <w:rFonts w:ascii="Segoe UI" w:hAnsi="Segoe UI" w:cs="Segoe UI"/>
                <w:sz w:val="18"/>
              </w:rPr>
              <w:t xml:space="preserve">Confidentiality </w:t>
            </w:r>
          </w:p>
        </w:tc>
        <w:tc>
          <w:tcPr>
            <w:tcW w:w="3663" w:type="dxa"/>
            <w:tcBorders>
              <w:top w:val="nil"/>
              <w:left w:val="single" w:sz="2" w:space="0" w:color="D9D9D9" w:themeColor="background1" w:themeShade="D9"/>
              <w:bottom w:val="nil"/>
              <w:right w:val="nil"/>
            </w:tcBorders>
            <w:vAlign w:val="center"/>
          </w:tcPr>
          <w:p w14:paraId="701886CB" w14:textId="77777777" w:rsidR="00D152DC" w:rsidRPr="003B3940" w:rsidRDefault="00D152DC" w:rsidP="00EF4FDB">
            <w:pPr>
              <w:pStyle w:val="ListParagraph"/>
              <w:numPr>
                <w:ilvl w:val="0"/>
                <w:numId w:val="6"/>
              </w:numPr>
              <w:rPr>
                <w:rFonts w:ascii="Segoe UI" w:hAnsi="Segoe UI" w:cs="Segoe UI"/>
                <w:sz w:val="18"/>
              </w:rPr>
            </w:pPr>
            <w:r w:rsidRPr="003B3940">
              <w:rPr>
                <w:rFonts w:ascii="Segoe UI" w:hAnsi="Segoe UI" w:cs="Segoe UI"/>
                <w:sz w:val="18"/>
              </w:rPr>
              <w:t xml:space="preserve">Respect </w:t>
            </w:r>
          </w:p>
        </w:tc>
      </w:tr>
      <w:tr w:rsidR="00D152DC" w:rsidRPr="00D152DC" w14:paraId="1DAB925D" w14:textId="77777777" w:rsidTr="00EF4FDB">
        <w:trPr>
          <w:trHeight w:val="360"/>
        </w:trPr>
        <w:tc>
          <w:tcPr>
            <w:tcW w:w="3564" w:type="dxa"/>
            <w:tcBorders>
              <w:top w:val="nil"/>
              <w:left w:val="nil"/>
              <w:bottom w:val="nil"/>
              <w:right w:val="single" w:sz="2" w:space="0" w:color="D9D9D9" w:themeColor="background1" w:themeShade="D9"/>
            </w:tcBorders>
            <w:vAlign w:val="center"/>
          </w:tcPr>
          <w:p w14:paraId="7F624690" w14:textId="77777777" w:rsidR="00D152DC" w:rsidRPr="003B3940" w:rsidRDefault="00D152DC" w:rsidP="00EF4FDB">
            <w:pPr>
              <w:pStyle w:val="ListParagraph"/>
              <w:numPr>
                <w:ilvl w:val="0"/>
                <w:numId w:val="6"/>
              </w:numPr>
              <w:rPr>
                <w:rFonts w:ascii="Segoe UI" w:hAnsi="Segoe UI" w:cs="Segoe UI"/>
                <w:sz w:val="18"/>
              </w:rPr>
            </w:pPr>
            <w:r w:rsidRPr="003B3940">
              <w:rPr>
                <w:rFonts w:ascii="Segoe UI" w:hAnsi="Segoe UI" w:cs="Segoe UI"/>
                <w:sz w:val="18"/>
              </w:rPr>
              <w:t xml:space="preserve">Integrity </w:t>
            </w:r>
          </w:p>
        </w:tc>
        <w:tc>
          <w:tcPr>
            <w:tcW w:w="3573" w:type="dxa"/>
            <w:gridSpan w:val="2"/>
            <w:tcBorders>
              <w:top w:val="nil"/>
              <w:left w:val="single" w:sz="2" w:space="0" w:color="D9D9D9" w:themeColor="background1" w:themeShade="D9"/>
              <w:bottom w:val="nil"/>
              <w:right w:val="nil"/>
            </w:tcBorders>
            <w:vAlign w:val="center"/>
          </w:tcPr>
          <w:p w14:paraId="7839F4E0" w14:textId="77777777" w:rsidR="00D152DC" w:rsidRPr="003B3940" w:rsidRDefault="00D152DC" w:rsidP="00EF4FDB">
            <w:pPr>
              <w:pStyle w:val="ListParagraph"/>
              <w:numPr>
                <w:ilvl w:val="0"/>
                <w:numId w:val="6"/>
              </w:numPr>
              <w:rPr>
                <w:rFonts w:ascii="Segoe UI" w:hAnsi="Segoe UI" w:cs="Segoe UI"/>
                <w:sz w:val="18"/>
              </w:rPr>
            </w:pPr>
            <w:r w:rsidRPr="003B3940">
              <w:rPr>
                <w:rFonts w:ascii="Segoe UI" w:hAnsi="Segoe UI" w:cs="Segoe UI"/>
                <w:sz w:val="18"/>
              </w:rPr>
              <w:t xml:space="preserve">Value of Time </w:t>
            </w:r>
          </w:p>
        </w:tc>
        <w:tc>
          <w:tcPr>
            <w:tcW w:w="3663" w:type="dxa"/>
            <w:tcBorders>
              <w:top w:val="nil"/>
              <w:left w:val="single" w:sz="2" w:space="0" w:color="D9D9D9" w:themeColor="background1" w:themeShade="D9"/>
              <w:bottom w:val="nil"/>
              <w:right w:val="nil"/>
            </w:tcBorders>
            <w:vAlign w:val="center"/>
          </w:tcPr>
          <w:p w14:paraId="62742B3C" w14:textId="77777777" w:rsidR="00D152DC" w:rsidRPr="003B3940" w:rsidRDefault="00D152DC" w:rsidP="00EF4FDB">
            <w:pPr>
              <w:pStyle w:val="ListParagraph"/>
              <w:numPr>
                <w:ilvl w:val="0"/>
                <w:numId w:val="6"/>
              </w:numPr>
              <w:rPr>
                <w:rFonts w:ascii="Segoe UI" w:hAnsi="Segoe UI" w:cs="Segoe UI"/>
                <w:sz w:val="18"/>
              </w:rPr>
            </w:pPr>
            <w:r w:rsidRPr="003B3940">
              <w:rPr>
                <w:rFonts w:ascii="Segoe UI" w:hAnsi="Segoe UI" w:cs="Segoe UI"/>
                <w:sz w:val="18"/>
              </w:rPr>
              <w:t xml:space="preserve">Professionalism </w:t>
            </w:r>
          </w:p>
        </w:tc>
      </w:tr>
      <w:tr w:rsidR="00D152DC" w:rsidRPr="00D152DC" w14:paraId="5863054D" w14:textId="77777777" w:rsidTr="00EF4FDB">
        <w:trPr>
          <w:trHeight w:val="360"/>
        </w:trPr>
        <w:tc>
          <w:tcPr>
            <w:tcW w:w="3564" w:type="dxa"/>
            <w:tcBorders>
              <w:top w:val="nil"/>
              <w:left w:val="nil"/>
              <w:bottom w:val="nil"/>
              <w:right w:val="single" w:sz="2" w:space="0" w:color="D9D9D9" w:themeColor="background1" w:themeShade="D9"/>
            </w:tcBorders>
            <w:vAlign w:val="center"/>
          </w:tcPr>
          <w:p w14:paraId="5A1AAD09" w14:textId="77777777" w:rsidR="00D152DC" w:rsidRPr="003B3940" w:rsidRDefault="00D152DC" w:rsidP="00EF4FDB">
            <w:pPr>
              <w:pStyle w:val="ListParagraph"/>
              <w:numPr>
                <w:ilvl w:val="0"/>
                <w:numId w:val="6"/>
              </w:numPr>
              <w:rPr>
                <w:rFonts w:ascii="Segoe UI" w:hAnsi="Segoe UI" w:cs="Segoe UI"/>
                <w:sz w:val="18"/>
              </w:rPr>
            </w:pPr>
            <w:r w:rsidRPr="003B3940">
              <w:rPr>
                <w:rFonts w:ascii="Segoe UI" w:hAnsi="Segoe UI" w:cs="Segoe UI"/>
                <w:sz w:val="18"/>
              </w:rPr>
              <w:t xml:space="preserve">Support </w:t>
            </w:r>
          </w:p>
        </w:tc>
        <w:tc>
          <w:tcPr>
            <w:tcW w:w="3573" w:type="dxa"/>
            <w:gridSpan w:val="2"/>
            <w:tcBorders>
              <w:top w:val="nil"/>
              <w:left w:val="single" w:sz="2" w:space="0" w:color="D9D9D9" w:themeColor="background1" w:themeShade="D9"/>
              <w:bottom w:val="nil"/>
              <w:right w:val="nil"/>
            </w:tcBorders>
            <w:vAlign w:val="center"/>
          </w:tcPr>
          <w:p w14:paraId="4C6D1566" w14:textId="77777777" w:rsidR="00D152DC" w:rsidRPr="003B3940" w:rsidRDefault="00D152DC" w:rsidP="00EF4FDB">
            <w:pPr>
              <w:pStyle w:val="ListParagraph"/>
              <w:numPr>
                <w:ilvl w:val="0"/>
                <w:numId w:val="6"/>
              </w:numPr>
              <w:rPr>
                <w:rFonts w:ascii="Segoe UI" w:hAnsi="Segoe UI" w:cs="Segoe UI"/>
                <w:sz w:val="18"/>
              </w:rPr>
            </w:pPr>
            <w:r w:rsidRPr="003B3940">
              <w:rPr>
                <w:rFonts w:ascii="Segoe UI" w:hAnsi="Segoe UI" w:cs="Segoe UI"/>
                <w:sz w:val="18"/>
              </w:rPr>
              <w:t>Honesty</w:t>
            </w:r>
          </w:p>
        </w:tc>
        <w:tc>
          <w:tcPr>
            <w:tcW w:w="3663" w:type="dxa"/>
            <w:tcBorders>
              <w:top w:val="nil"/>
              <w:left w:val="single" w:sz="2" w:space="0" w:color="D9D9D9" w:themeColor="background1" w:themeShade="D9"/>
              <w:bottom w:val="nil"/>
              <w:right w:val="nil"/>
            </w:tcBorders>
            <w:vAlign w:val="center"/>
          </w:tcPr>
          <w:p w14:paraId="0FDACFD0" w14:textId="77777777" w:rsidR="00D152DC" w:rsidRPr="003B3940" w:rsidRDefault="00D152DC" w:rsidP="00EF4FDB">
            <w:pPr>
              <w:pStyle w:val="ListParagraph"/>
              <w:numPr>
                <w:ilvl w:val="0"/>
                <w:numId w:val="6"/>
              </w:numPr>
              <w:rPr>
                <w:rFonts w:ascii="Segoe UI" w:hAnsi="Segoe UI" w:cs="Segoe UI"/>
                <w:sz w:val="18"/>
              </w:rPr>
            </w:pPr>
            <w:r w:rsidRPr="003B3940">
              <w:rPr>
                <w:rFonts w:ascii="Segoe UI" w:hAnsi="Segoe UI" w:cs="Segoe UI"/>
                <w:sz w:val="18"/>
              </w:rPr>
              <w:t xml:space="preserve">Fulfillment of </w:t>
            </w:r>
            <w:r w:rsidR="00EF4FDB">
              <w:rPr>
                <w:rFonts w:ascii="Segoe UI" w:hAnsi="Segoe UI" w:cs="Segoe UI"/>
                <w:sz w:val="18"/>
              </w:rPr>
              <w:t>Teamwork</w:t>
            </w:r>
          </w:p>
        </w:tc>
      </w:tr>
      <w:tr w:rsidR="00D152DC" w:rsidRPr="00D152DC" w14:paraId="74E90A21" w14:textId="77777777" w:rsidTr="00EF4FDB">
        <w:trPr>
          <w:trHeight w:val="360"/>
        </w:trPr>
        <w:tc>
          <w:tcPr>
            <w:tcW w:w="3564" w:type="dxa"/>
            <w:tcBorders>
              <w:top w:val="nil"/>
              <w:left w:val="nil"/>
              <w:bottom w:val="nil"/>
              <w:right w:val="single" w:sz="2" w:space="0" w:color="D9D9D9" w:themeColor="background1" w:themeShade="D9"/>
            </w:tcBorders>
            <w:vAlign w:val="center"/>
          </w:tcPr>
          <w:p w14:paraId="69CF314A" w14:textId="77777777" w:rsidR="00D152DC" w:rsidRPr="003B3940" w:rsidRDefault="00EF4FDB" w:rsidP="00EF4FDB">
            <w:pPr>
              <w:pStyle w:val="ListParagraph"/>
              <w:numPr>
                <w:ilvl w:val="0"/>
                <w:numId w:val="6"/>
              </w:numPr>
              <w:rPr>
                <w:rFonts w:ascii="Segoe UI" w:hAnsi="Segoe UI" w:cs="Segoe UI"/>
                <w:sz w:val="18"/>
              </w:rPr>
            </w:pPr>
            <w:r w:rsidRPr="003B3940">
              <w:rPr>
                <w:rFonts w:ascii="Segoe UI" w:hAnsi="Segoe UI" w:cs="Segoe UI"/>
                <w:sz w:val="18"/>
              </w:rPr>
              <w:t>Commitments Loyalty</w:t>
            </w:r>
          </w:p>
        </w:tc>
        <w:tc>
          <w:tcPr>
            <w:tcW w:w="3573" w:type="dxa"/>
            <w:gridSpan w:val="2"/>
            <w:tcBorders>
              <w:top w:val="nil"/>
              <w:left w:val="single" w:sz="2" w:space="0" w:color="D9D9D9" w:themeColor="background1" w:themeShade="D9"/>
              <w:bottom w:val="nil"/>
              <w:right w:val="nil"/>
            </w:tcBorders>
            <w:vAlign w:val="center"/>
          </w:tcPr>
          <w:p w14:paraId="4CA2C750" w14:textId="77777777" w:rsidR="00D152DC" w:rsidRPr="003B3940" w:rsidRDefault="00EF4FDB" w:rsidP="00EF4FDB">
            <w:pPr>
              <w:pStyle w:val="ListParagraph"/>
              <w:numPr>
                <w:ilvl w:val="0"/>
                <w:numId w:val="6"/>
              </w:numPr>
              <w:rPr>
                <w:rFonts w:ascii="Segoe UI" w:hAnsi="Segoe UI" w:cs="Segoe UI"/>
                <w:sz w:val="18"/>
              </w:rPr>
            </w:pPr>
            <w:r>
              <w:rPr>
                <w:rFonts w:ascii="Segoe UI" w:hAnsi="Segoe UI" w:cs="Segoe UI"/>
                <w:sz w:val="18"/>
              </w:rPr>
              <w:t>Frankness</w:t>
            </w:r>
          </w:p>
        </w:tc>
        <w:tc>
          <w:tcPr>
            <w:tcW w:w="3663" w:type="dxa"/>
            <w:tcBorders>
              <w:top w:val="nil"/>
              <w:left w:val="single" w:sz="2" w:space="0" w:color="D9D9D9" w:themeColor="background1" w:themeShade="D9"/>
              <w:bottom w:val="nil"/>
              <w:right w:val="nil"/>
            </w:tcBorders>
            <w:vAlign w:val="center"/>
          </w:tcPr>
          <w:p w14:paraId="1BC52354" w14:textId="77777777" w:rsidR="00D152DC" w:rsidRPr="003B3940" w:rsidRDefault="00D152DC" w:rsidP="00EF4FDB">
            <w:pPr>
              <w:pStyle w:val="ListParagraph"/>
              <w:numPr>
                <w:ilvl w:val="0"/>
                <w:numId w:val="6"/>
              </w:numPr>
              <w:rPr>
                <w:rFonts w:ascii="Segoe UI" w:hAnsi="Segoe UI" w:cs="Segoe UI"/>
                <w:sz w:val="18"/>
              </w:rPr>
            </w:pPr>
            <w:r w:rsidRPr="003B3940">
              <w:rPr>
                <w:rFonts w:ascii="Segoe UI" w:hAnsi="Segoe UI" w:cs="Segoe UI"/>
                <w:sz w:val="18"/>
              </w:rPr>
              <w:t>Fair Share of Time</w:t>
            </w:r>
          </w:p>
        </w:tc>
      </w:tr>
      <w:tr w:rsidR="00D152DC" w:rsidRPr="00D152DC" w14:paraId="695AF315" w14:textId="77777777" w:rsidTr="00EF4FDB">
        <w:trPr>
          <w:trHeight w:val="360"/>
        </w:trPr>
        <w:tc>
          <w:tcPr>
            <w:tcW w:w="3564" w:type="dxa"/>
            <w:tcBorders>
              <w:top w:val="nil"/>
              <w:left w:val="nil"/>
              <w:bottom w:val="nil"/>
              <w:right w:val="single" w:sz="2" w:space="0" w:color="D9D9D9" w:themeColor="background1" w:themeShade="D9"/>
            </w:tcBorders>
            <w:vAlign w:val="center"/>
          </w:tcPr>
          <w:p w14:paraId="2B36922B" w14:textId="77777777" w:rsidR="00D152DC" w:rsidRPr="003B3940" w:rsidRDefault="00EF4FDB" w:rsidP="00EF4FDB">
            <w:pPr>
              <w:pStyle w:val="ListParagraph"/>
              <w:numPr>
                <w:ilvl w:val="0"/>
                <w:numId w:val="6"/>
              </w:numPr>
              <w:rPr>
                <w:rFonts w:ascii="Segoe UI" w:hAnsi="Segoe UI" w:cs="Segoe UI"/>
                <w:sz w:val="18"/>
              </w:rPr>
            </w:pPr>
            <w:r w:rsidRPr="003B3940">
              <w:rPr>
                <w:rFonts w:ascii="Segoe UI" w:hAnsi="Segoe UI" w:cs="Segoe UI"/>
                <w:sz w:val="18"/>
              </w:rPr>
              <w:t>Positive Attitude</w:t>
            </w:r>
          </w:p>
        </w:tc>
        <w:tc>
          <w:tcPr>
            <w:tcW w:w="3573" w:type="dxa"/>
            <w:gridSpan w:val="2"/>
            <w:tcBorders>
              <w:top w:val="nil"/>
              <w:left w:val="single" w:sz="2" w:space="0" w:color="D9D9D9" w:themeColor="background1" w:themeShade="D9"/>
              <w:bottom w:val="nil"/>
              <w:right w:val="nil"/>
            </w:tcBorders>
            <w:vAlign w:val="center"/>
          </w:tcPr>
          <w:p w14:paraId="679250F6" w14:textId="77777777" w:rsidR="00D152DC" w:rsidRPr="003B3940" w:rsidRDefault="00EF4FDB" w:rsidP="00EF4FDB">
            <w:pPr>
              <w:pStyle w:val="ListParagraph"/>
              <w:numPr>
                <w:ilvl w:val="0"/>
                <w:numId w:val="6"/>
              </w:numPr>
              <w:rPr>
                <w:rFonts w:ascii="Segoe UI" w:hAnsi="Segoe UI" w:cs="Segoe UI"/>
                <w:sz w:val="18"/>
              </w:rPr>
            </w:pPr>
            <w:r w:rsidRPr="003B3940">
              <w:rPr>
                <w:rFonts w:ascii="Segoe UI" w:hAnsi="Segoe UI" w:cs="Segoe UI"/>
                <w:sz w:val="18"/>
              </w:rPr>
              <w:t>Good Relationship</w:t>
            </w:r>
          </w:p>
        </w:tc>
        <w:tc>
          <w:tcPr>
            <w:tcW w:w="3663" w:type="dxa"/>
            <w:tcBorders>
              <w:top w:val="nil"/>
              <w:left w:val="single" w:sz="2" w:space="0" w:color="D9D9D9" w:themeColor="background1" w:themeShade="D9"/>
              <w:bottom w:val="nil"/>
              <w:right w:val="nil"/>
            </w:tcBorders>
            <w:vAlign w:val="center"/>
          </w:tcPr>
          <w:p w14:paraId="7338E94C" w14:textId="77777777" w:rsidR="00D152DC" w:rsidRPr="003B3940" w:rsidRDefault="00D152DC" w:rsidP="00EF4FDB">
            <w:pPr>
              <w:pStyle w:val="ListParagraph"/>
              <w:rPr>
                <w:rFonts w:ascii="Segoe UI" w:hAnsi="Segoe UI" w:cs="Segoe UI"/>
                <w:sz w:val="18"/>
              </w:rPr>
            </w:pPr>
          </w:p>
        </w:tc>
      </w:tr>
      <w:tr w:rsidR="00F212DC" w:rsidRPr="004063B2" w14:paraId="7B3EF3C3" w14:textId="77777777" w:rsidTr="00F212DC">
        <w:trPr>
          <w:trHeight w:val="144"/>
        </w:trPr>
        <w:tc>
          <w:tcPr>
            <w:tcW w:w="10800" w:type="dxa"/>
            <w:gridSpan w:val="4"/>
            <w:tcBorders>
              <w:top w:val="nil"/>
              <w:left w:val="nil"/>
              <w:bottom w:val="nil"/>
              <w:right w:val="nil"/>
            </w:tcBorders>
            <w:vAlign w:val="center"/>
          </w:tcPr>
          <w:p w14:paraId="612C4AD0" w14:textId="77777777" w:rsidR="00F212DC" w:rsidRDefault="00F212DC" w:rsidP="00D152DC">
            <w:pPr>
              <w:spacing w:line="276" w:lineRule="auto"/>
            </w:pPr>
          </w:p>
        </w:tc>
      </w:tr>
      <w:tr w:rsidR="00D152DC" w:rsidRPr="004063B2" w14:paraId="474A87C7" w14:textId="77777777" w:rsidTr="00F212DC">
        <w:trPr>
          <w:trHeight w:val="432"/>
        </w:trPr>
        <w:tc>
          <w:tcPr>
            <w:tcW w:w="10800" w:type="dxa"/>
            <w:gridSpan w:val="4"/>
            <w:tcBorders>
              <w:top w:val="nil"/>
              <w:left w:val="nil"/>
              <w:bottom w:val="nil"/>
              <w:right w:val="nil"/>
            </w:tcBorders>
            <w:vAlign w:val="center"/>
          </w:tcPr>
          <w:p w14:paraId="391A76C0" w14:textId="77777777" w:rsidR="00D152DC" w:rsidRPr="009B6B41" w:rsidRDefault="003B3940" w:rsidP="00D152DC">
            <w:pPr>
              <w:spacing w:line="276" w:lineRule="auto"/>
              <w:rPr>
                <w:rFonts w:ascii="Ubuntu" w:hAnsi="Ubuntu"/>
                <w:b/>
                <w:color w:val="1F497D" w:themeColor="text2"/>
              </w:rPr>
            </w:pPr>
            <w:r>
              <w:br w:type="column"/>
            </w:r>
            <w:r w:rsidR="00D152DC" w:rsidRPr="00D152DC">
              <w:rPr>
                <w:rFonts w:ascii="Ubuntu" w:hAnsi="Ubuntu"/>
                <w:b/>
                <w:color w:val="1F497D" w:themeColor="text2"/>
              </w:rPr>
              <w:t xml:space="preserve">21. Negotiable Rights: </w:t>
            </w:r>
          </w:p>
        </w:tc>
      </w:tr>
      <w:tr w:rsidR="00D152DC" w:rsidRPr="009A66D7" w14:paraId="1E9D1126" w14:textId="77777777" w:rsidTr="00DC289E">
        <w:trPr>
          <w:trHeight w:val="2844"/>
        </w:trPr>
        <w:tc>
          <w:tcPr>
            <w:tcW w:w="10800" w:type="dxa"/>
            <w:gridSpan w:val="4"/>
            <w:tcBorders>
              <w:top w:val="nil"/>
              <w:left w:val="nil"/>
              <w:bottom w:val="nil"/>
              <w:right w:val="nil"/>
            </w:tcBorders>
          </w:tcPr>
          <w:p w14:paraId="1147C9F1" w14:textId="76400FB6" w:rsidR="00D152DC" w:rsidRPr="00D152DC" w:rsidRDefault="00D152DC" w:rsidP="00D152DC">
            <w:pPr>
              <w:rPr>
                <w:rFonts w:ascii="Segoe UI" w:hAnsi="Segoe UI" w:cs="Segoe UI"/>
                <w:sz w:val="18"/>
                <w:szCs w:val="18"/>
              </w:rPr>
            </w:pPr>
            <w:r w:rsidRPr="00D152DC">
              <w:rPr>
                <w:rFonts w:ascii="Segoe UI" w:hAnsi="Segoe UI" w:cs="Segoe UI"/>
                <w:sz w:val="18"/>
                <w:szCs w:val="18"/>
              </w:rPr>
              <w:t xml:space="preserve">These are rights which have shades of gray and are not black and white. Most of the rights have almost identical counterparts. and should be negotiated. There is no right and wrong. The best solutions will vary with differences in territories, products, and other factors, including personalities. Negotiations will vary between Regional Managers and the various Representatives they cover. They will vary between a Representative and </w:t>
            </w:r>
            <w:r w:rsidR="00247CE7">
              <w:rPr>
                <w:rFonts w:ascii="Segoe UI" w:hAnsi="Segoe UI" w:cs="Segoe UI"/>
                <w:sz w:val="18"/>
                <w:szCs w:val="18"/>
              </w:rPr>
              <w:t>their</w:t>
            </w:r>
            <w:r w:rsidRPr="00D152DC">
              <w:rPr>
                <w:rFonts w:ascii="Segoe UI" w:hAnsi="Segoe UI" w:cs="Segoe UI"/>
                <w:sz w:val="18"/>
                <w:szCs w:val="18"/>
              </w:rPr>
              <w:t xml:space="preserve"> several Regional Managers.</w:t>
            </w:r>
          </w:p>
          <w:p w14:paraId="0A1AE491" w14:textId="77777777" w:rsidR="00D152DC" w:rsidRPr="00D152DC" w:rsidRDefault="00D152DC" w:rsidP="00D152DC">
            <w:pPr>
              <w:rPr>
                <w:rFonts w:ascii="Segoe UI" w:hAnsi="Segoe UI" w:cs="Segoe UI"/>
                <w:sz w:val="18"/>
                <w:szCs w:val="18"/>
              </w:rPr>
            </w:pPr>
          </w:p>
          <w:p w14:paraId="44BF4320" w14:textId="77777777" w:rsidR="00D152DC" w:rsidRPr="00D152DC" w:rsidRDefault="00D152DC" w:rsidP="00D152DC">
            <w:pPr>
              <w:rPr>
                <w:rFonts w:ascii="Segoe UI" w:hAnsi="Segoe UI" w:cs="Segoe UI"/>
                <w:sz w:val="18"/>
                <w:szCs w:val="18"/>
              </w:rPr>
            </w:pPr>
            <w:r w:rsidRPr="00D152DC">
              <w:rPr>
                <w:rFonts w:ascii="Segoe UI" w:hAnsi="Segoe UI" w:cs="Segoe UI"/>
                <w:sz w:val="18"/>
                <w:szCs w:val="18"/>
              </w:rPr>
              <w:t>For example, many Regional Managers insisted on the right to full attention while in the territory. This is in conflict with the many Representatives who wanted the right to talk about other lines when calling on customers with Regional Managers. This negotiation would possibly entail adequacy of advance notices, emergencies, problems, and frequency of visits.</w:t>
            </w:r>
          </w:p>
          <w:p w14:paraId="787F0228" w14:textId="77777777" w:rsidR="00D152DC" w:rsidRPr="00D152DC" w:rsidRDefault="00D152DC" w:rsidP="00D152DC">
            <w:pPr>
              <w:rPr>
                <w:rFonts w:ascii="Segoe UI" w:hAnsi="Segoe UI" w:cs="Segoe UI"/>
                <w:sz w:val="18"/>
                <w:szCs w:val="18"/>
              </w:rPr>
            </w:pPr>
          </w:p>
          <w:p w14:paraId="3B82A913" w14:textId="77777777" w:rsidR="00D152DC" w:rsidRPr="00D152DC" w:rsidRDefault="00D152DC" w:rsidP="00D152DC">
            <w:pPr>
              <w:rPr>
                <w:rFonts w:ascii="Segoe UI" w:hAnsi="Segoe UI" w:cs="Segoe UI"/>
                <w:b/>
                <w:sz w:val="18"/>
                <w:szCs w:val="18"/>
              </w:rPr>
            </w:pPr>
            <w:r w:rsidRPr="00D152DC">
              <w:rPr>
                <w:rFonts w:ascii="Segoe UI" w:hAnsi="Segoe UI" w:cs="Segoe UI"/>
                <w:sz w:val="18"/>
                <w:szCs w:val="18"/>
              </w:rPr>
              <w:t>Thoroughness and promptness of reports can be the subject of negotiation. The amount and importance of paperwork should be explored.</w:t>
            </w:r>
          </w:p>
        </w:tc>
      </w:tr>
      <w:tr w:rsidR="00EF4FDB" w:rsidRPr="009A66D7" w14:paraId="5E4110AC" w14:textId="77777777" w:rsidTr="00DC289E">
        <w:trPr>
          <w:trHeight w:val="288"/>
        </w:trPr>
        <w:tc>
          <w:tcPr>
            <w:tcW w:w="10800" w:type="dxa"/>
            <w:gridSpan w:val="4"/>
            <w:tcBorders>
              <w:top w:val="nil"/>
              <w:left w:val="nil"/>
              <w:bottom w:val="single" w:sz="24" w:space="0" w:color="D9D9D9" w:themeColor="background1" w:themeShade="D9"/>
              <w:right w:val="nil"/>
            </w:tcBorders>
            <w:shd w:val="clear" w:color="auto" w:fill="1F497D" w:themeFill="text2"/>
            <w:vAlign w:val="center"/>
          </w:tcPr>
          <w:p w14:paraId="0AA7B114" w14:textId="77777777" w:rsidR="00EF4FDB" w:rsidRPr="00EF4FDB" w:rsidRDefault="00EF4FDB" w:rsidP="00EF4FDB">
            <w:pPr>
              <w:rPr>
                <w:rFonts w:ascii="Segoe UI" w:hAnsi="Segoe UI" w:cs="Segoe UI"/>
                <w:color w:val="FFFFFF" w:themeColor="background1"/>
                <w:sz w:val="18"/>
                <w:szCs w:val="18"/>
              </w:rPr>
            </w:pPr>
            <w:r w:rsidRPr="00EF4FDB">
              <w:rPr>
                <w:rFonts w:ascii="Segoe UI" w:hAnsi="Segoe UI" w:cs="Segoe UI"/>
                <w:b/>
                <w:color w:val="FFFFFF" w:themeColor="background1"/>
                <w:sz w:val="18"/>
              </w:rPr>
              <w:t>What the RSM expects from the Representative:</w:t>
            </w:r>
          </w:p>
        </w:tc>
      </w:tr>
      <w:tr w:rsidR="00EF4FDB" w:rsidRPr="009A66D7" w14:paraId="61540C8C" w14:textId="77777777" w:rsidTr="00DC289E">
        <w:trPr>
          <w:trHeight w:val="2110"/>
        </w:trPr>
        <w:tc>
          <w:tcPr>
            <w:tcW w:w="5368" w:type="dxa"/>
            <w:gridSpan w:val="2"/>
            <w:tcBorders>
              <w:top w:val="single" w:sz="24" w:space="0" w:color="D9D9D9" w:themeColor="background1" w:themeShade="D9"/>
              <w:left w:val="nil"/>
              <w:bottom w:val="single" w:sz="2" w:space="0" w:color="D9D9D9" w:themeColor="background1" w:themeShade="D9"/>
              <w:right w:val="single" w:sz="2" w:space="0" w:color="D9D9D9" w:themeColor="background1" w:themeShade="D9"/>
            </w:tcBorders>
            <w:vAlign w:val="center"/>
          </w:tcPr>
          <w:p w14:paraId="01299079" w14:textId="77777777" w:rsidR="00EF4FDB" w:rsidRPr="00D152DC" w:rsidRDefault="00EF4FDB" w:rsidP="00EF4FDB">
            <w:pPr>
              <w:ind w:left="-18"/>
              <w:rPr>
                <w:rFonts w:ascii="Segoe UI" w:hAnsi="Segoe UI" w:cs="Segoe UI"/>
                <w:sz w:val="18"/>
                <w:szCs w:val="18"/>
              </w:rPr>
            </w:pPr>
            <w:r w:rsidRPr="00D152DC">
              <w:rPr>
                <w:rFonts w:ascii="Segoe UI" w:hAnsi="Segoe UI" w:cs="Segoe UI"/>
                <w:sz w:val="18"/>
                <w:szCs w:val="18"/>
              </w:rPr>
              <w:t>Full attention in the territory</w:t>
            </w:r>
          </w:p>
          <w:p w14:paraId="32981A58" w14:textId="77777777" w:rsidR="00EF4FDB" w:rsidRPr="00D152DC" w:rsidRDefault="00EF4FDB" w:rsidP="00EF4FDB">
            <w:pPr>
              <w:ind w:left="-18"/>
              <w:rPr>
                <w:rFonts w:ascii="Segoe UI" w:hAnsi="Segoe UI" w:cs="Segoe UI"/>
                <w:sz w:val="18"/>
                <w:szCs w:val="18"/>
              </w:rPr>
            </w:pPr>
            <w:r w:rsidRPr="00D152DC">
              <w:rPr>
                <w:rFonts w:ascii="Segoe UI" w:hAnsi="Segoe UI" w:cs="Segoe UI"/>
                <w:sz w:val="18"/>
                <w:szCs w:val="18"/>
              </w:rPr>
              <w:t>Full availability of Representative people</w:t>
            </w:r>
          </w:p>
          <w:p w14:paraId="10377824" w14:textId="77777777" w:rsidR="00EF4FDB" w:rsidRPr="00D152DC" w:rsidRDefault="00EF4FDB" w:rsidP="00EF4FDB">
            <w:pPr>
              <w:ind w:left="-18"/>
              <w:rPr>
                <w:rFonts w:ascii="Segoe UI" w:hAnsi="Segoe UI" w:cs="Segoe UI"/>
                <w:sz w:val="18"/>
                <w:szCs w:val="18"/>
              </w:rPr>
            </w:pPr>
            <w:r w:rsidRPr="00D152DC">
              <w:rPr>
                <w:rFonts w:ascii="Segoe UI" w:hAnsi="Segoe UI" w:cs="Segoe UI"/>
                <w:sz w:val="18"/>
                <w:szCs w:val="18"/>
              </w:rPr>
              <w:t>Approve choice of distributors</w:t>
            </w:r>
          </w:p>
          <w:p w14:paraId="3B08B7B6" w14:textId="77777777" w:rsidR="00EF4FDB" w:rsidRPr="00D152DC" w:rsidRDefault="00EF4FDB" w:rsidP="00EF4FDB">
            <w:pPr>
              <w:ind w:left="-18"/>
              <w:rPr>
                <w:rFonts w:ascii="Segoe UI" w:hAnsi="Segoe UI" w:cs="Segoe UI"/>
                <w:sz w:val="18"/>
                <w:szCs w:val="18"/>
              </w:rPr>
            </w:pPr>
            <w:r w:rsidRPr="00D152DC">
              <w:rPr>
                <w:rFonts w:ascii="Segoe UI" w:hAnsi="Segoe UI" w:cs="Segoe UI"/>
                <w:sz w:val="18"/>
                <w:szCs w:val="18"/>
              </w:rPr>
              <w:t>Accessibility of Representative staff</w:t>
            </w:r>
          </w:p>
          <w:p w14:paraId="587C8CE8" w14:textId="77777777" w:rsidR="00EF4FDB" w:rsidRPr="00D152DC" w:rsidRDefault="00EF4FDB" w:rsidP="00EF4FDB">
            <w:pPr>
              <w:ind w:left="-18"/>
              <w:rPr>
                <w:rFonts w:ascii="Segoe UI" w:hAnsi="Segoe UI" w:cs="Segoe UI"/>
                <w:sz w:val="18"/>
                <w:szCs w:val="18"/>
              </w:rPr>
            </w:pPr>
            <w:r w:rsidRPr="00D152DC">
              <w:rPr>
                <w:rFonts w:ascii="Segoe UI" w:hAnsi="Segoe UI" w:cs="Segoe UI"/>
                <w:sz w:val="18"/>
                <w:szCs w:val="18"/>
              </w:rPr>
              <w:t>Promptly fulfill commitments</w:t>
            </w:r>
          </w:p>
          <w:p w14:paraId="3D3682E3" w14:textId="77777777" w:rsidR="00EF4FDB" w:rsidRPr="00D152DC" w:rsidRDefault="00EF4FDB" w:rsidP="00EF4FDB">
            <w:pPr>
              <w:ind w:left="-18"/>
              <w:rPr>
                <w:rFonts w:ascii="Segoe UI" w:hAnsi="Segoe UI" w:cs="Segoe UI"/>
                <w:sz w:val="18"/>
                <w:szCs w:val="18"/>
              </w:rPr>
            </w:pPr>
            <w:r w:rsidRPr="00D152DC">
              <w:rPr>
                <w:rFonts w:ascii="Segoe UI" w:hAnsi="Segoe UI" w:cs="Segoe UI"/>
                <w:sz w:val="18"/>
                <w:szCs w:val="18"/>
              </w:rPr>
              <w:t>Informed of competitive activity</w:t>
            </w:r>
          </w:p>
          <w:p w14:paraId="6F4819CD" w14:textId="77777777" w:rsidR="00EF4FDB" w:rsidRPr="00D152DC" w:rsidRDefault="00EF4FDB" w:rsidP="00EF4FDB">
            <w:pPr>
              <w:ind w:left="-18"/>
              <w:rPr>
                <w:rFonts w:ascii="Segoe UI" w:hAnsi="Segoe UI" w:cs="Segoe UI"/>
                <w:sz w:val="18"/>
                <w:szCs w:val="18"/>
              </w:rPr>
            </w:pPr>
            <w:r w:rsidRPr="00D152DC">
              <w:rPr>
                <w:rFonts w:ascii="Segoe UI" w:hAnsi="Segoe UI" w:cs="Segoe UI"/>
                <w:sz w:val="18"/>
                <w:szCs w:val="18"/>
              </w:rPr>
              <w:t>Respect for role as manager</w:t>
            </w:r>
          </w:p>
          <w:p w14:paraId="3C12B76C" w14:textId="77777777" w:rsidR="00EF4FDB" w:rsidRPr="005171D2" w:rsidRDefault="00EF4FDB" w:rsidP="00EF4FDB">
            <w:pPr>
              <w:ind w:left="-18"/>
              <w:rPr>
                <w:rFonts w:ascii="Segoe UI" w:hAnsi="Segoe UI" w:cs="Segoe UI"/>
                <w:b/>
                <w:sz w:val="18"/>
              </w:rPr>
            </w:pPr>
            <w:r w:rsidRPr="00D152DC">
              <w:rPr>
                <w:rFonts w:ascii="Segoe UI" w:hAnsi="Segoe UI" w:cs="Segoe UI"/>
                <w:sz w:val="18"/>
                <w:szCs w:val="18"/>
              </w:rPr>
              <w:t>Sell entire line - no "cherry picking"</w:t>
            </w:r>
          </w:p>
        </w:tc>
        <w:tc>
          <w:tcPr>
            <w:tcW w:w="5432" w:type="dxa"/>
            <w:gridSpan w:val="2"/>
            <w:tcBorders>
              <w:top w:val="single" w:sz="24" w:space="0" w:color="D9D9D9" w:themeColor="background1" w:themeShade="D9"/>
              <w:left w:val="single" w:sz="2" w:space="0" w:color="D9D9D9" w:themeColor="background1" w:themeShade="D9"/>
              <w:bottom w:val="single" w:sz="2" w:space="0" w:color="D9D9D9" w:themeColor="background1" w:themeShade="D9"/>
              <w:right w:val="nil"/>
            </w:tcBorders>
            <w:vAlign w:val="center"/>
          </w:tcPr>
          <w:p w14:paraId="35137E15" w14:textId="77777777" w:rsidR="00EF4FDB" w:rsidRPr="00D152DC" w:rsidRDefault="00EF4FDB" w:rsidP="00EF4FDB">
            <w:pPr>
              <w:tabs>
                <w:tab w:val="left" w:pos="5040"/>
                <w:tab w:val="left" w:pos="6480"/>
              </w:tabs>
              <w:ind w:left="554"/>
              <w:rPr>
                <w:rFonts w:ascii="Segoe UI" w:hAnsi="Segoe UI" w:cs="Segoe UI"/>
                <w:sz w:val="18"/>
              </w:rPr>
            </w:pPr>
            <w:r w:rsidRPr="00D152DC">
              <w:rPr>
                <w:rFonts w:ascii="Segoe UI" w:hAnsi="Segoe UI" w:cs="Segoe UI"/>
                <w:sz w:val="18"/>
              </w:rPr>
              <w:t>Thoroughness and promptness on reports</w:t>
            </w:r>
          </w:p>
          <w:p w14:paraId="47D8A8EC" w14:textId="77777777" w:rsidR="00EF4FDB" w:rsidRPr="00D152DC" w:rsidRDefault="00EF4FDB" w:rsidP="00EF4FDB">
            <w:pPr>
              <w:tabs>
                <w:tab w:val="left" w:pos="5040"/>
                <w:tab w:val="left" w:pos="6480"/>
              </w:tabs>
              <w:ind w:left="554"/>
              <w:rPr>
                <w:rFonts w:ascii="Segoe UI" w:hAnsi="Segoe UI" w:cs="Segoe UI"/>
                <w:sz w:val="18"/>
              </w:rPr>
            </w:pPr>
            <w:r w:rsidRPr="00D152DC">
              <w:rPr>
                <w:rFonts w:ascii="Segoe UI" w:hAnsi="Segoe UI" w:cs="Segoe UI"/>
                <w:sz w:val="18"/>
              </w:rPr>
              <w:t>Prompt follow-through of leads</w:t>
            </w:r>
          </w:p>
          <w:p w14:paraId="5DD52F8A" w14:textId="77777777" w:rsidR="00EF4FDB" w:rsidRPr="00D152DC" w:rsidRDefault="00EF4FDB" w:rsidP="00EF4FDB">
            <w:pPr>
              <w:tabs>
                <w:tab w:val="left" w:pos="5040"/>
                <w:tab w:val="left" w:pos="6480"/>
              </w:tabs>
              <w:ind w:left="554"/>
              <w:rPr>
                <w:rFonts w:ascii="Segoe UI" w:hAnsi="Segoe UI" w:cs="Segoe UI"/>
                <w:sz w:val="18"/>
              </w:rPr>
            </w:pPr>
            <w:r w:rsidRPr="00D152DC">
              <w:rPr>
                <w:rFonts w:ascii="Segoe UI" w:hAnsi="Segoe UI" w:cs="Segoe UI"/>
                <w:sz w:val="18"/>
              </w:rPr>
              <w:t>To be contacted before factory</w:t>
            </w:r>
          </w:p>
          <w:p w14:paraId="568D97C0" w14:textId="77777777" w:rsidR="00EF4FDB" w:rsidRPr="00D152DC" w:rsidRDefault="00EF4FDB" w:rsidP="00EF4FDB">
            <w:pPr>
              <w:tabs>
                <w:tab w:val="left" w:pos="5040"/>
                <w:tab w:val="left" w:pos="6480"/>
              </w:tabs>
              <w:ind w:left="554"/>
              <w:rPr>
                <w:rFonts w:ascii="Segoe UI" w:hAnsi="Segoe UI" w:cs="Segoe UI"/>
                <w:sz w:val="18"/>
              </w:rPr>
            </w:pPr>
            <w:r w:rsidRPr="00D152DC">
              <w:rPr>
                <w:rFonts w:ascii="Segoe UI" w:hAnsi="Segoe UI" w:cs="Segoe UI"/>
                <w:sz w:val="18"/>
              </w:rPr>
              <w:t>Follow factory policies</w:t>
            </w:r>
            <w:r w:rsidRPr="00D152DC">
              <w:rPr>
                <w:rFonts w:ascii="Segoe UI" w:hAnsi="Segoe UI" w:cs="Segoe UI"/>
                <w:sz w:val="18"/>
              </w:rPr>
              <w:tab/>
            </w:r>
          </w:p>
          <w:p w14:paraId="110379B1" w14:textId="77777777" w:rsidR="00EF4FDB" w:rsidRPr="00D152DC" w:rsidRDefault="00EF4FDB" w:rsidP="00EF4FDB">
            <w:pPr>
              <w:tabs>
                <w:tab w:val="left" w:pos="5040"/>
                <w:tab w:val="left" w:pos="6480"/>
              </w:tabs>
              <w:ind w:left="554"/>
              <w:rPr>
                <w:rFonts w:ascii="Segoe UI" w:hAnsi="Segoe UI" w:cs="Segoe UI"/>
                <w:sz w:val="18"/>
              </w:rPr>
            </w:pPr>
            <w:r w:rsidRPr="00D152DC">
              <w:rPr>
                <w:rFonts w:ascii="Segoe UI" w:hAnsi="Segoe UI" w:cs="Segoe UI"/>
                <w:sz w:val="18"/>
              </w:rPr>
              <w:t>Uncover opportunities for new sales</w:t>
            </w:r>
          </w:p>
          <w:p w14:paraId="4D604614" w14:textId="77777777" w:rsidR="00EF4FDB" w:rsidRPr="00D152DC" w:rsidRDefault="00EF4FDB" w:rsidP="00EF4FDB">
            <w:pPr>
              <w:tabs>
                <w:tab w:val="left" w:pos="5040"/>
                <w:tab w:val="left" w:pos="6480"/>
              </w:tabs>
              <w:ind w:left="554"/>
              <w:rPr>
                <w:rFonts w:ascii="Segoe UI" w:hAnsi="Segoe UI" w:cs="Segoe UI"/>
                <w:sz w:val="18"/>
              </w:rPr>
            </w:pPr>
            <w:r w:rsidRPr="00D152DC">
              <w:rPr>
                <w:rFonts w:ascii="Segoe UI" w:hAnsi="Segoe UI" w:cs="Segoe UI"/>
                <w:sz w:val="18"/>
              </w:rPr>
              <w:t>Informed about changes - no surprises</w:t>
            </w:r>
          </w:p>
          <w:p w14:paraId="016D51C0" w14:textId="77777777" w:rsidR="00EF4FDB" w:rsidRDefault="00EF4FDB" w:rsidP="00EF4FDB">
            <w:pPr>
              <w:ind w:left="554"/>
              <w:rPr>
                <w:rFonts w:ascii="Segoe UI" w:hAnsi="Segoe UI" w:cs="Segoe UI"/>
                <w:sz w:val="18"/>
              </w:rPr>
            </w:pPr>
            <w:r w:rsidRPr="00D152DC">
              <w:rPr>
                <w:rFonts w:ascii="Segoe UI" w:hAnsi="Segoe UI" w:cs="Segoe UI"/>
                <w:sz w:val="18"/>
              </w:rPr>
              <w:t>Resolution of problems before call</w:t>
            </w:r>
          </w:p>
          <w:p w14:paraId="59E5D61D" w14:textId="77777777" w:rsidR="00EF4FDB" w:rsidRDefault="00EF4FDB" w:rsidP="00EF4FDB">
            <w:pPr>
              <w:ind w:left="554"/>
              <w:rPr>
                <w:rFonts w:ascii="Segoe UI" w:hAnsi="Segoe UI" w:cs="Segoe UI"/>
                <w:sz w:val="18"/>
              </w:rPr>
            </w:pPr>
          </w:p>
        </w:tc>
      </w:tr>
      <w:tr w:rsidR="00EF4FDB" w:rsidRPr="00EF4FDB" w14:paraId="69F67B59" w14:textId="77777777" w:rsidTr="00DC289E">
        <w:trPr>
          <w:trHeight w:val="288"/>
        </w:trPr>
        <w:tc>
          <w:tcPr>
            <w:tcW w:w="10800" w:type="dxa"/>
            <w:gridSpan w:val="4"/>
            <w:tcBorders>
              <w:top w:val="single" w:sz="2" w:space="0" w:color="D9D9D9" w:themeColor="background1" w:themeShade="D9"/>
              <w:left w:val="nil"/>
              <w:bottom w:val="single" w:sz="24" w:space="0" w:color="D9D9D9" w:themeColor="background1" w:themeShade="D9"/>
              <w:right w:val="single" w:sz="2" w:space="0" w:color="D9D9D9" w:themeColor="background1" w:themeShade="D9"/>
            </w:tcBorders>
            <w:shd w:val="clear" w:color="auto" w:fill="1F497D" w:themeFill="text2"/>
            <w:vAlign w:val="center"/>
          </w:tcPr>
          <w:p w14:paraId="70723F62" w14:textId="77777777" w:rsidR="00EF4FDB" w:rsidRPr="00EF4FDB" w:rsidRDefault="00EF4FDB" w:rsidP="00EF4FDB">
            <w:pPr>
              <w:rPr>
                <w:rFonts w:ascii="Segoe UI" w:hAnsi="Segoe UI" w:cs="Segoe UI"/>
                <w:color w:val="FFFFFF" w:themeColor="background1"/>
                <w:sz w:val="18"/>
              </w:rPr>
            </w:pPr>
            <w:r w:rsidRPr="00EF4FDB">
              <w:rPr>
                <w:rFonts w:ascii="Segoe UI" w:hAnsi="Segoe UI" w:cs="Segoe UI"/>
                <w:b/>
                <w:color w:val="FFFFFF" w:themeColor="background1"/>
                <w:sz w:val="18"/>
                <w:szCs w:val="18"/>
              </w:rPr>
              <w:t xml:space="preserve">What the Representative expects from the RSM: </w:t>
            </w:r>
          </w:p>
        </w:tc>
      </w:tr>
      <w:tr w:rsidR="00EF4FDB" w:rsidRPr="009A66D7" w14:paraId="257AFD7A" w14:textId="77777777" w:rsidTr="00DC289E">
        <w:trPr>
          <w:trHeight w:val="1875"/>
        </w:trPr>
        <w:tc>
          <w:tcPr>
            <w:tcW w:w="5368" w:type="dxa"/>
            <w:gridSpan w:val="2"/>
            <w:tcBorders>
              <w:top w:val="single" w:sz="24" w:space="0" w:color="D9D9D9" w:themeColor="background1" w:themeShade="D9"/>
              <w:left w:val="nil"/>
              <w:bottom w:val="nil"/>
              <w:right w:val="single" w:sz="2" w:space="0" w:color="D9D9D9" w:themeColor="background1" w:themeShade="D9"/>
            </w:tcBorders>
            <w:vAlign w:val="center"/>
          </w:tcPr>
          <w:p w14:paraId="2FE70323" w14:textId="77777777" w:rsidR="00EF4FDB" w:rsidRPr="00D152DC" w:rsidRDefault="00EF4FDB" w:rsidP="00EF4FDB">
            <w:pPr>
              <w:ind w:left="-18"/>
              <w:rPr>
                <w:rFonts w:ascii="Segoe UI" w:hAnsi="Segoe UI" w:cs="Segoe UI"/>
                <w:sz w:val="18"/>
                <w:szCs w:val="18"/>
              </w:rPr>
            </w:pPr>
            <w:r w:rsidRPr="00D152DC">
              <w:rPr>
                <w:rFonts w:ascii="Segoe UI" w:hAnsi="Segoe UI" w:cs="Segoe UI"/>
                <w:sz w:val="18"/>
                <w:szCs w:val="18"/>
              </w:rPr>
              <w:t>Respect for time for other lines</w:t>
            </w:r>
          </w:p>
          <w:p w14:paraId="4C702E94" w14:textId="77777777" w:rsidR="00EF4FDB" w:rsidRPr="00D152DC" w:rsidRDefault="00EF4FDB" w:rsidP="00EF4FDB">
            <w:pPr>
              <w:ind w:left="-18"/>
              <w:rPr>
                <w:rFonts w:ascii="Segoe UI" w:hAnsi="Segoe UI" w:cs="Segoe UI"/>
                <w:sz w:val="18"/>
                <w:szCs w:val="18"/>
              </w:rPr>
            </w:pPr>
            <w:r w:rsidRPr="00D152DC">
              <w:rPr>
                <w:rFonts w:ascii="Segoe UI" w:hAnsi="Segoe UI" w:cs="Segoe UI"/>
                <w:sz w:val="18"/>
                <w:szCs w:val="18"/>
              </w:rPr>
              <w:t>Technical training and assistance for staff</w:t>
            </w:r>
          </w:p>
          <w:p w14:paraId="06B7CDF1" w14:textId="77777777" w:rsidR="00EF4FDB" w:rsidRPr="00D152DC" w:rsidRDefault="00EF4FDB" w:rsidP="00EF4FDB">
            <w:pPr>
              <w:ind w:left="-18"/>
              <w:rPr>
                <w:rFonts w:ascii="Segoe UI" w:hAnsi="Segoe UI" w:cs="Segoe UI"/>
                <w:sz w:val="18"/>
                <w:szCs w:val="18"/>
              </w:rPr>
            </w:pPr>
            <w:r w:rsidRPr="00D152DC">
              <w:rPr>
                <w:rFonts w:ascii="Segoe UI" w:hAnsi="Segoe UI" w:cs="Segoe UI"/>
                <w:sz w:val="18"/>
                <w:szCs w:val="18"/>
              </w:rPr>
              <w:t>Choice of distributors</w:t>
            </w:r>
          </w:p>
          <w:p w14:paraId="546458C9" w14:textId="77777777" w:rsidR="00EF4FDB" w:rsidRPr="00D152DC" w:rsidRDefault="00EF4FDB" w:rsidP="00EF4FDB">
            <w:pPr>
              <w:ind w:left="-18"/>
              <w:rPr>
                <w:rFonts w:ascii="Segoe UI" w:hAnsi="Segoe UI" w:cs="Segoe UI"/>
                <w:sz w:val="18"/>
                <w:szCs w:val="18"/>
              </w:rPr>
            </w:pPr>
            <w:r w:rsidRPr="00D152DC">
              <w:rPr>
                <w:rFonts w:ascii="Segoe UI" w:hAnsi="Segoe UI" w:cs="Segoe UI"/>
                <w:sz w:val="18"/>
                <w:szCs w:val="18"/>
              </w:rPr>
              <w:t>Accessibility of RSM</w:t>
            </w:r>
          </w:p>
          <w:p w14:paraId="28AF06BD" w14:textId="77777777" w:rsidR="00EF4FDB" w:rsidRPr="00D152DC" w:rsidRDefault="00EF4FDB" w:rsidP="00EF4FDB">
            <w:pPr>
              <w:ind w:left="-18"/>
              <w:rPr>
                <w:rFonts w:ascii="Segoe UI" w:hAnsi="Segoe UI" w:cs="Segoe UI"/>
                <w:sz w:val="18"/>
                <w:szCs w:val="18"/>
              </w:rPr>
            </w:pPr>
            <w:r w:rsidRPr="00D152DC">
              <w:rPr>
                <w:rFonts w:ascii="Segoe UI" w:hAnsi="Segoe UI" w:cs="Segoe UI"/>
                <w:sz w:val="18"/>
                <w:szCs w:val="18"/>
              </w:rPr>
              <w:t>Fulfillment of commitments</w:t>
            </w:r>
          </w:p>
          <w:p w14:paraId="5DA253D4" w14:textId="77777777" w:rsidR="00EF4FDB" w:rsidRPr="00D152DC" w:rsidRDefault="00EF4FDB" w:rsidP="00EF4FDB">
            <w:pPr>
              <w:ind w:left="-18"/>
              <w:rPr>
                <w:rFonts w:ascii="Segoe UI" w:hAnsi="Segoe UI" w:cs="Segoe UI"/>
                <w:sz w:val="18"/>
                <w:szCs w:val="18"/>
              </w:rPr>
            </w:pPr>
            <w:r w:rsidRPr="00D152DC">
              <w:rPr>
                <w:rFonts w:ascii="Segoe UI" w:hAnsi="Segoe UI" w:cs="Segoe UI"/>
                <w:sz w:val="18"/>
                <w:szCs w:val="18"/>
              </w:rPr>
              <w:t>Informed of competitive advantages and answers</w:t>
            </w:r>
          </w:p>
          <w:p w14:paraId="3776DDAF" w14:textId="77777777" w:rsidR="00EF4FDB" w:rsidRPr="00D152DC" w:rsidRDefault="00EF4FDB" w:rsidP="00EF4FDB">
            <w:pPr>
              <w:ind w:left="-18"/>
              <w:rPr>
                <w:rFonts w:ascii="Segoe UI" w:hAnsi="Segoe UI" w:cs="Segoe UI"/>
                <w:sz w:val="18"/>
                <w:szCs w:val="18"/>
              </w:rPr>
            </w:pPr>
            <w:r w:rsidRPr="00D152DC">
              <w:rPr>
                <w:rFonts w:ascii="Segoe UI" w:hAnsi="Segoe UI" w:cs="Segoe UI"/>
                <w:sz w:val="18"/>
                <w:szCs w:val="18"/>
              </w:rPr>
              <w:t>Treatment as contractor - not as employees</w:t>
            </w:r>
          </w:p>
        </w:tc>
        <w:tc>
          <w:tcPr>
            <w:tcW w:w="5432" w:type="dxa"/>
            <w:gridSpan w:val="2"/>
            <w:tcBorders>
              <w:top w:val="single" w:sz="24" w:space="0" w:color="D9D9D9" w:themeColor="background1" w:themeShade="D9"/>
              <w:left w:val="single" w:sz="2" w:space="0" w:color="D9D9D9" w:themeColor="background1" w:themeShade="D9"/>
              <w:bottom w:val="nil"/>
              <w:right w:val="nil"/>
            </w:tcBorders>
            <w:vAlign w:val="center"/>
          </w:tcPr>
          <w:p w14:paraId="66234B1A" w14:textId="77777777" w:rsidR="00EF4FDB" w:rsidRDefault="00EF4FDB" w:rsidP="00EF4FDB">
            <w:pPr>
              <w:ind w:left="554"/>
              <w:rPr>
                <w:rFonts w:ascii="Segoe UI" w:hAnsi="Segoe UI" w:cs="Segoe UI"/>
                <w:sz w:val="18"/>
                <w:szCs w:val="18"/>
              </w:rPr>
            </w:pPr>
            <w:r w:rsidRPr="00D152DC">
              <w:rPr>
                <w:rFonts w:ascii="Segoe UI" w:hAnsi="Segoe UI" w:cs="Segoe UI"/>
                <w:sz w:val="18"/>
                <w:szCs w:val="18"/>
              </w:rPr>
              <w:t xml:space="preserve">No unnecessary paperwork </w:t>
            </w:r>
          </w:p>
          <w:p w14:paraId="73051E0D" w14:textId="77777777" w:rsidR="00EF4FDB" w:rsidRPr="00D152DC" w:rsidRDefault="00EF4FDB" w:rsidP="00EF4FDB">
            <w:pPr>
              <w:ind w:left="554"/>
              <w:rPr>
                <w:rFonts w:ascii="Segoe UI" w:hAnsi="Segoe UI" w:cs="Segoe UI"/>
                <w:sz w:val="18"/>
                <w:szCs w:val="18"/>
              </w:rPr>
            </w:pPr>
            <w:r w:rsidRPr="00D152DC">
              <w:rPr>
                <w:rFonts w:ascii="Segoe UI" w:hAnsi="Segoe UI" w:cs="Segoe UI"/>
                <w:sz w:val="18"/>
                <w:szCs w:val="18"/>
              </w:rPr>
              <w:t xml:space="preserve">Pre-qualified leads </w:t>
            </w:r>
          </w:p>
          <w:p w14:paraId="265ED15C" w14:textId="77777777" w:rsidR="00EF4FDB" w:rsidRPr="00D152DC" w:rsidRDefault="00EF4FDB" w:rsidP="00EF4FDB">
            <w:pPr>
              <w:ind w:left="554"/>
              <w:rPr>
                <w:rFonts w:ascii="Segoe UI" w:hAnsi="Segoe UI" w:cs="Segoe UI"/>
                <w:sz w:val="18"/>
                <w:szCs w:val="18"/>
              </w:rPr>
            </w:pPr>
            <w:r w:rsidRPr="00D152DC">
              <w:rPr>
                <w:rFonts w:ascii="Segoe UI" w:hAnsi="Segoe UI" w:cs="Segoe UI"/>
                <w:sz w:val="18"/>
                <w:szCs w:val="18"/>
              </w:rPr>
              <w:t xml:space="preserve">Direct factory contact </w:t>
            </w:r>
          </w:p>
          <w:p w14:paraId="1E927AFC" w14:textId="77777777" w:rsidR="00EF4FDB" w:rsidRPr="00D152DC" w:rsidRDefault="00EF4FDB" w:rsidP="00EF4FDB">
            <w:pPr>
              <w:ind w:left="554"/>
              <w:rPr>
                <w:rFonts w:ascii="Segoe UI" w:hAnsi="Segoe UI" w:cs="Segoe UI"/>
                <w:sz w:val="18"/>
                <w:szCs w:val="18"/>
              </w:rPr>
            </w:pPr>
            <w:r w:rsidRPr="00D152DC">
              <w:rPr>
                <w:rFonts w:ascii="Segoe UI" w:hAnsi="Segoe UI" w:cs="Segoe UI"/>
                <w:sz w:val="18"/>
                <w:szCs w:val="18"/>
              </w:rPr>
              <w:t xml:space="preserve">Factory policies clearly defined </w:t>
            </w:r>
          </w:p>
          <w:p w14:paraId="7484D0BD" w14:textId="77777777" w:rsidR="00EF4FDB" w:rsidRPr="00D152DC" w:rsidRDefault="00EF4FDB" w:rsidP="00EF4FDB">
            <w:pPr>
              <w:ind w:left="554"/>
              <w:rPr>
                <w:rFonts w:ascii="Segoe UI" w:hAnsi="Segoe UI" w:cs="Segoe UI"/>
                <w:sz w:val="18"/>
                <w:szCs w:val="18"/>
              </w:rPr>
            </w:pPr>
            <w:r w:rsidRPr="00D152DC">
              <w:rPr>
                <w:rFonts w:ascii="Segoe UI" w:hAnsi="Segoe UI" w:cs="Segoe UI"/>
                <w:sz w:val="18"/>
                <w:szCs w:val="18"/>
              </w:rPr>
              <w:t xml:space="preserve">Informed of new applications and markets </w:t>
            </w:r>
          </w:p>
          <w:p w14:paraId="2648CF88" w14:textId="77777777" w:rsidR="00EF4FDB" w:rsidRPr="00D152DC" w:rsidRDefault="00EF4FDB" w:rsidP="00EF4FDB">
            <w:pPr>
              <w:ind w:left="554"/>
              <w:rPr>
                <w:rFonts w:ascii="Segoe UI" w:hAnsi="Segoe UI" w:cs="Segoe UI"/>
                <w:sz w:val="18"/>
                <w:szCs w:val="18"/>
              </w:rPr>
            </w:pPr>
            <w:r w:rsidRPr="00D152DC">
              <w:rPr>
                <w:rFonts w:ascii="Segoe UI" w:hAnsi="Segoe UI" w:cs="Segoe UI"/>
                <w:sz w:val="18"/>
                <w:szCs w:val="18"/>
              </w:rPr>
              <w:t xml:space="preserve">Allowed to manage own co. without interference </w:t>
            </w:r>
          </w:p>
          <w:p w14:paraId="524E6B66" w14:textId="77777777" w:rsidR="00EF4FDB" w:rsidRPr="00D152DC" w:rsidRDefault="00EF4FDB" w:rsidP="00EF4FDB">
            <w:pPr>
              <w:ind w:left="554"/>
              <w:rPr>
                <w:rFonts w:ascii="Segoe UI" w:hAnsi="Segoe UI" w:cs="Segoe UI"/>
                <w:sz w:val="18"/>
              </w:rPr>
            </w:pPr>
            <w:r w:rsidRPr="00D152DC">
              <w:rPr>
                <w:rFonts w:ascii="Segoe UI" w:hAnsi="Segoe UI" w:cs="Segoe UI"/>
                <w:sz w:val="18"/>
                <w:szCs w:val="18"/>
              </w:rPr>
              <w:t>Prompt assistance on problem call</w:t>
            </w:r>
          </w:p>
        </w:tc>
      </w:tr>
    </w:tbl>
    <w:p w14:paraId="7A5AE77E" w14:textId="77777777" w:rsidR="00337880" w:rsidRDefault="00337880" w:rsidP="00D152DC">
      <w:pPr>
        <w:rPr>
          <w:rFonts w:ascii="Ubuntu" w:hAnsi="Ubuntu"/>
          <w:b/>
          <w:color w:val="1F497D" w:themeColor="text2"/>
        </w:rPr>
        <w:sectPr w:rsidR="00337880" w:rsidSect="00DA6F1A">
          <w:pgSz w:w="12240" w:h="15840"/>
          <w:pgMar w:top="1170" w:right="720" w:bottom="810" w:left="1440" w:header="720" w:footer="294" w:gutter="0"/>
          <w:cols w:space="720"/>
          <w:docGrid w:linePitch="360"/>
        </w:sectPr>
      </w:pPr>
    </w:p>
    <w:tbl>
      <w:tblPr>
        <w:tblStyle w:val="TableGrid"/>
        <w:tblW w:w="10800" w:type="dxa"/>
        <w:tblInd w:w="-612" w:type="dxa"/>
        <w:tblLook w:val="04A0" w:firstRow="1" w:lastRow="0" w:firstColumn="1" w:lastColumn="0" w:noHBand="0" w:noVBand="1"/>
      </w:tblPr>
      <w:tblGrid>
        <w:gridCol w:w="810"/>
        <w:gridCol w:w="713"/>
        <w:gridCol w:w="1812"/>
        <w:gridCol w:w="67"/>
        <w:gridCol w:w="1494"/>
        <w:gridCol w:w="628"/>
        <w:gridCol w:w="1079"/>
        <w:gridCol w:w="885"/>
        <w:gridCol w:w="642"/>
        <w:gridCol w:w="2670"/>
      </w:tblGrid>
      <w:tr w:rsidR="00D152DC" w:rsidRPr="009A66D7" w14:paraId="3437B143" w14:textId="77777777" w:rsidTr="00337880">
        <w:trPr>
          <w:trHeight w:val="432"/>
        </w:trPr>
        <w:tc>
          <w:tcPr>
            <w:tcW w:w="10800" w:type="dxa"/>
            <w:gridSpan w:val="10"/>
            <w:tcBorders>
              <w:top w:val="nil"/>
              <w:left w:val="nil"/>
              <w:bottom w:val="nil"/>
              <w:right w:val="nil"/>
            </w:tcBorders>
            <w:vAlign w:val="center"/>
          </w:tcPr>
          <w:p w14:paraId="0C6FB321" w14:textId="77777777" w:rsidR="00D152DC" w:rsidRPr="00D152DC" w:rsidRDefault="00D152DC" w:rsidP="00D152DC">
            <w:pPr>
              <w:rPr>
                <w:rFonts w:ascii="Segoe UI" w:hAnsi="Segoe UI" w:cs="Segoe UI"/>
                <w:sz w:val="18"/>
                <w:szCs w:val="18"/>
              </w:rPr>
            </w:pPr>
            <w:r w:rsidRPr="00D152DC">
              <w:rPr>
                <w:rFonts w:ascii="Ubuntu" w:hAnsi="Ubuntu"/>
                <w:b/>
                <w:color w:val="1F497D" w:themeColor="text2"/>
              </w:rPr>
              <w:lastRenderedPageBreak/>
              <w:t>22. "Other" refers to Rights not covered:</w:t>
            </w:r>
          </w:p>
        </w:tc>
      </w:tr>
      <w:tr w:rsidR="00D152DC" w:rsidRPr="009A66D7" w14:paraId="01424A50" w14:textId="77777777" w:rsidTr="00337880">
        <w:trPr>
          <w:trHeight w:val="440"/>
        </w:trPr>
        <w:tc>
          <w:tcPr>
            <w:tcW w:w="10800" w:type="dxa"/>
            <w:gridSpan w:val="10"/>
            <w:tcBorders>
              <w:top w:val="nil"/>
              <w:left w:val="nil"/>
              <w:bottom w:val="nil"/>
              <w:right w:val="nil"/>
            </w:tcBorders>
            <w:vAlign w:val="center"/>
          </w:tcPr>
          <w:p w14:paraId="57981AA0" w14:textId="77777777" w:rsidR="00D152DC" w:rsidRPr="002F1ED8" w:rsidRDefault="002F1ED8" w:rsidP="00D152DC">
            <w:pPr>
              <w:rPr>
                <w:rFonts w:ascii="Segoe UI" w:hAnsi="Segoe UI" w:cs="Segoe UI"/>
                <w:color w:val="000000" w:themeColor="text1"/>
              </w:rPr>
            </w:pPr>
            <w:r w:rsidRPr="002F1ED8">
              <w:rPr>
                <w:rFonts w:ascii="Segoe UI" w:hAnsi="Segoe UI" w:cs="Segoe UI"/>
                <w:color w:val="000000" w:themeColor="text1"/>
                <w:sz w:val="18"/>
              </w:rPr>
              <w:t>Fill them in and discuss them frankly. Be sure to use extra sheets of paper to cover any area more completely, or for any areas of the relationships you would like to add to the Relationshi</w:t>
            </w:r>
            <w:r>
              <w:rPr>
                <w:rFonts w:ascii="Segoe UI" w:hAnsi="Segoe UI" w:cs="Segoe UI"/>
                <w:color w:val="000000" w:themeColor="text1"/>
                <w:sz w:val="18"/>
              </w:rPr>
              <w:t>p</w:t>
            </w:r>
          </w:p>
        </w:tc>
      </w:tr>
      <w:tr w:rsidR="002F1ED8" w:rsidRPr="00466E10" w14:paraId="2100C8A7" w14:textId="77777777" w:rsidTr="00337880">
        <w:trPr>
          <w:trHeight w:val="494"/>
        </w:trPr>
        <w:tc>
          <w:tcPr>
            <w:tcW w:w="3335" w:type="dxa"/>
            <w:gridSpan w:val="3"/>
            <w:tcBorders>
              <w:top w:val="nil"/>
              <w:left w:val="nil"/>
              <w:bottom w:val="nil"/>
              <w:right w:val="nil"/>
            </w:tcBorders>
            <w:vAlign w:val="bottom"/>
          </w:tcPr>
          <w:p w14:paraId="67299EE6" w14:textId="77777777" w:rsidR="002F1ED8" w:rsidRPr="009A66D7" w:rsidRDefault="002F1ED8" w:rsidP="002F1ED8">
            <w:pPr>
              <w:spacing w:line="276" w:lineRule="auto"/>
              <w:rPr>
                <w:rFonts w:ascii="Segoe UI" w:hAnsi="Segoe UI" w:cs="Segoe UI"/>
                <w:sz w:val="18"/>
              </w:rPr>
            </w:pPr>
            <w:r w:rsidRPr="002F1ED8">
              <w:rPr>
                <w:rFonts w:ascii="Segoe UI" w:hAnsi="Segoe UI" w:cs="Segoe UI"/>
                <w:sz w:val="18"/>
              </w:rPr>
              <w:t>Other: (Use extra sheets if desirable)</w:t>
            </w:r>
          </w:p>
        </w:tc>
        <w:tc>
          <w:tcPr>
            <w:tcW w:w="7465" w:type="dxa"/>
            <w:gridSpan w:val="7"/>
            <w:tcBorders>
              <w:top w:val="nil"/>
              <w:left w:val="nil"/>
              <w:bottom w:val="single" w:sz="2" w:space="0" w:color="D9D9D9" w:themeColor="background1" w:themeShade="D9"/>
              <w:right w:val="nil"/>
            </w:tcBorders>
            <w:vAlign w:val="bottom"/>
          </w:tcPr>
          <w:p w14:paraId="42C1D478" w14:textId="1166B58A" w:rsidR="002F1ED8" w:rsidRPr="00466E10" w:rsidRDefault="00C313A7" w:rsidP="002F1ED8">
            <w:pPr>
              <w:spacing w:line="276" w:lineRule="auto"/>
              <w:rPr>
                <w:rFonts w:ascii="Segoe UI" w:hAnsi="Segoe UI" w:cs="Segoe UI"/>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2F1ED8" w:rsidRPr="00466E10" w14:paraId="473A9084" w14:textId="77777777" w:rsidTr="00337880">
        <w:trPr>
          <w:trHeight w:val="490"/>
        </w:trPr>
        <w:tc>
          <w:tcPr>
            <w:tcW w:w="10800" w:type="dxa"/>
            <w:gridSpan w:val="10"/>
            <w:tcBorders>
              <w:top w:val="nil"/>
              <w:left w:val="nil"/>
              <w:bottom w:val="single" w:sz="2" w:space="0" w:color="D9D9D9" w:themeColor="background1" w:themeShade="D9"/>
              <w:right w:val="nil"/>
            </w:tcBorders>
            <w:vAlign w:val="bottom"/>
          </w:tcPr>
          <w:p w14:paraId="361E65F7" w14:textId="7165BE0F" w:rsidR="002F1ED8" w:rsidRPr="00466E10" w:rsidRDefault="00C313A7" w:rsidP="002F1ED8">
            <w:pPr>
              <w:spacing w:line="276" w:lineRule="auto"/>
              <w:rPr>
                <w:rFonts w:ascii="Segoe UI" w:hAnsi="Segoe UI" w:cs="Segoe UI"/>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r w:rsidR="00337880" w:rsidRPr="009A66D7" w14:paraId="6A2508A9" w14:textId="77777777" w:rsidTr="00337880">
        <w:trPr>
          <w:trHeight w:val="144"/>
        </w:trPr>
        <w:tc>
          <w:tcPr>
            <w:tcW w:w="10800" w:type="dxa"/>
            <w:gridSpan w:val="10"/>
            <w:tcBorders>
              <w:top w:val="single" w:sz="2" w:space="0" w:color="D9D9D9" w:themeColor="background1" w:themeShade="D9"/>
              <w:left w:val="nil"/>
              <w:bottom w:val="nil"/>
              <w:right w:val="nil"/>
            </w:tcBorders>
            <w:vAlign w:val="center"/>
          </w:tcPr>
          <w:p w14:paraId="2CC7055A" w14:textId="77777777" w:rsidR="00337880" w:rsidRPr="002F1ED8" w:rsidRDefault="00337880" w:rsidP="00F212DC">
            <w:pPr>
              <w:rPr>
                <w:rFonts w:ascii="Ubuntu" w:hAnsi="Ubuntu"/>
                <w:b/>
                <w:color w:val="1F497D" w:themeColor="text2"/>
              </w:rPr>
            </w:pPr>
          </w:p>
        </w:tc>
      </w:tr>
      <w:tr w:rsidR="002F1ED8" w:rsidRPr="009A66D7" w14:paraId="4E15517D" w14:textId="77777777" w:rsidTr="00337880">
        <w:trPr>
          <w:trHeight w:val="432"/>
        </w:trPr>
        <w:tc>
          <w:tcPr>
            <w:tcW w:w="10800" w:type="dxa"/>
            <w:gridSpan w:val="10"/>
            <w:tcBorders>
              <w:top w:val="nil"/>
              <w:left w:val="nil"/>
              <w:bottom w:val="nil"/>
              <w:right w:val="nil"/>
            </w:tcBorders>
            <w:vAlign w:val="center"/>
          </w:tcPr>
          <w:p w14:paraId="29CA39BA" w14:textId="77777777" w:rsidR="002F1ED8" w:rsidRPr="002F1ED8" w:rsidRDefault="002F1ED8" w:rsidP="00F212DC">
            <w:pPr>
              <w:rPr>
                <w:rFonts w:ascii="Ubuntu" w:hAnsi="Ubuntu"/>
                <w:b/>
                <w:color w:val="1F497D" w:themeColor="text2"/>
              </w:rPr>
            </w:pPr>
            <w:r w:rsidRPr="002F1ED8">
              <w:rPr>
                <w:rFonts w:ascii="Ubuntu" w:hAnsi="Ubuntu"/>
                <w:b/>
                <w:color w:val="1F497D" w:themeColor="text2"/>
              </w:rPr>
              <w:t xml:space="preserve">23. Sign-off: </w:t>
            </w:r>
          </w:p>
        </w:tc>
      </w:tr>
      <w:tr w:rsidR="002F1ED8" w:rsidRPr="002F1ED8" w14:paraId="5A5AF4FD" w14:textId="77777777" w:rsidTr="00F212DC">
        <w:trPr>
          <w:trHeight w:val="440"/>
        </w:trPr>
        <w:tc>
          <w:tcPr>
            <w:tcW w:w="10800" w:type="dxa"/>
            <w:gridSpan w:val="10"/>
            <w:tcBorders>
              <w:top w:val="nil"/>
              <w:left w:val="nil"/>
              <w:bottom w:val="nil"/>
              <w:right w:val="nil"/>
            </w:tcBorders>
          </w:tcPr>
          <w:p w14:paraId="22E3F5BD" w14:textId="77777777" w:rsidR="002F1ED8" w:rsidRPr="002F1ED8" w:rsidRDefault="002F1ED8" w:rsidP="002F1ED8">
            <w:pPr>
              <w:rPr>
                <w:rFonts w:ascii="Segoe UI" w:hAnsi="Segoe UI" w:cs="Segoe UI"/>
                <w:sz w:val="18"/>
              </w:rPr>
            </w:pPr>
            <w:r w:rsidRPr="002F1ED8">
              <w:rPr>
                <w:rFonts w:ascii="Segoe UI" w:hAnsi="Segoe UI" w:cs="Segoe UI"/>
                <w:sz w:val="18"/>
              </w:rPr>
              <w:t>This is optional. After agreement on the Ground Rules, you might want to sign-off, make three photocopies, each keeping one and sending the third copy to the manufacturer for comments and approval.</w:t>
            </w:r>
          </w:p>
          <w:p w14:paraId="1E571886" w14:textId="77777777" w:rsidR="002F1ED8" w:rsidRPr="002F1ED8" w:rsidRDefault="002F1ED8" w:rsidP="002F1ED8">
            <w:pPr>
              <w:rPr>
                <w:rFonts w:ascii="Segoe UI" w:hAnsi="Segoe UI" w:cs="Segoe UI"/>
                <w:sz w:val="18"/>
              </w:rPr>
            </w:pPr>
          </w:p>
          <w:p w14:paraId="0E547D63" w14:textId="77777777" w:rsidR="002F1ED8" w:rsidRPr="002F1ED8" w:rsidRDefault="002F1ED8" w:rsidP="002F1ED8">
            <w:pPr>
              <w:tabs>
                <w:tab w:val="right" w:leader="underscore" w:pos="4320"/>
              </w:tabs>
              <w:rPr>
                <w:rFonts w:ascii="Segoe UI" w:hAnsi="Segoe UI" w:cs="Segoe UI"/>
                <w:sz w:val="18"/>
              </w:rPr>
            </w:pPr>
            <w:r w:rsidRPr="002F1ED8">
              <w:rPr>
                <w:rFonts w:ascii="Segoe UI" w:hAnsi="Segoe UI" w:cs="Segoe UI"/>
                <w:sz w:val="18"/>
              </w:rPr>
              <w:t>For the Regional Manager, when appointing a new Representative, such a document can get the relationship off to a flying start. For the Representative with a new Regional Manager, it can save many misunderstandings and problems.</w:t>
            </w:r>
          </w:p>
        </w:tc>
      </w:tr>
      <w:tr w:rsidR="002F1ED8" w:rsidRPr="002F1ED8" w14:paraId="5342B054" w14:textId="77777777" w:rsidTr="00DC289E">
        <w:trPr>
          <w:trHeight w:val="720"/>
        </w:trPr>
        <w:tc>
          <w:tcPr>
            <w:tcW w:w="1523" w:type="dxa"/>
            <w:gridSpan w:val="2"/>
            <w:tcBorders>
              <w:top w:val="nil"/>
              <w:left w:val="nil"/>
              <w:bottom w:val="nil"/>
              <w:right w:val="nil"/>
            </w:tcBorders>
            <w:vAlign w:val="bottom"/>
          </w:tcPr>
          <w:p w14:paraId="6E756653" w14:textId="77777777" w:rsidR="002F1ED8" w:rsidRPr="002F1ED8" w:rsidRDefault="002F1ED8" w:rsidP="002F1ED8">
            <w:pPr>
              <w:rPr>
                <w:rFonts w:ascii="Segoe UI" w:hAnsi="Segoe UI" w:cs="Segoe UI"/>
                <w:sz w:val="18"/>
                <w:szCs w:val="18"/>
              </w:rPr>
            </w:pPr>
            <w:r w:rsidRPr="002F1ED8">
              <w:rPr>
                <w:rFonts w:ascii="Segoe UI" w:hAnsi="Segoe UI" w:cs="Segoe UI"/>
                <w:sz w:val="18"/>
                <w:szCs w:val="18"/>
              </w:rPr>
              <w:t>Established on</w:t>
            </w:r>
          </w:p>
        </w:tc>
        <w:tc>
          <w:tcPr>
            <w:tcW w:w="4001" w:type="dxa"/>
            <w:gridSpan w:val="4"/>
            <w:tcBorders>
              <w:top w:val="nil"/>
              <w:left w:val="nil"/>
              <w:bottom w:val="single" w:sz="2" w:space="0" w:color="D9D9D9" w:themeColor="background1" w:themeShade="D9"/>
              <w:right w:val="nil"/>
            </w:tcBorders>
            <w:vAlign w:val="bottom"/>
          </w:tcPr>
          <w:p w14:paraId="28E364E1" w14:textId="197FDCDF" w:rsidR="002F1ED8" w:rsidRPr="002F1ED8" w:rsidRDefault="00C313A7" w:rsidP="002F1ED8">
            <w:pPr>
              <w:rPr>
                <w:rFonts w:ascii="Segoe UI" w:hAnsi="Segoe UI" w:cs="Segoe UI"/>
                <w:sz w:val="18"/>
                <w:szCs w:val="18"/>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1079" w:type="dxa"/>
            <w:tcBorders>
              <w:top w:val="nil"/>
              <w:left w:val="nil"/>
              <w:bottom w:val="nil"/>
              <w:right w:val="nil"/>
            </w:tcBorders>
            <w:vAlign w:val="bottom"/>
          </w:tcPr>
          <w:p w14:paraId="36A1E6C7" w14:textId="77777777" w:rsidR="002F1ED8" w:rsidRPr="002F1ED8" w:rsidRDefault="002F1ED8" w:rsidP="002F1ED8">
            <w:pPr>
              <w:rPr>
                <w:rFonts w:ascii="Segoe UI" w:hAnsi="Segoe UI" w:cs="Segoe UI"/>
                <w:sz w:val="18"/>
                <w:szCs w:val="18"/>
              </w:rPr>
            </w:pPr>
            <w:r w:rsidRPr="002F1ED8">
              <w:rPr>
                <w:rFonts w:ascii="Segoe UI" w:hAnsi="Segoe UI" w:cs="Segoe UI"/>
                <w:sz w:val="18"/>
                <w:szCs w:val="18"/>
              </w:rPr>
              <w:t>(date) by:</w:t>
            </w:r>
          </w:p>
        </w:tc>
        <w:tc>
          <w:tcPr>
            <w:tcW w:w="4197" w:type="dxa"/>
            <w:gridSpan w:val="3"/>
            <w:tcBorders>
              <w:top w:val="nil"/>
              <w:left w:val="nil"/>
              <w:bottom w:val="nil"/>
              <w:right w:val="nil"/>
            </w:tcBorders>
            <w:vAlign w:val="bottom"/>
          </w:tcPr>
          <w:p w14:paraId="7C1F2E5D" w14:textId="77777777" w:rsidR="002F1ED8" w:rsidRPr="002F1ED8" w:rsidRDefault="002F1ED8" w:rsidP="002F1ED8">
            <w:pPr>
              <w:rPr>
                <w:rFonts w:ascii="Segoe UI" w:hAnsi="Segoe UI" w:cs="Segoe UI"/>
                <w:sz w:val="18"/>
                <w:szCs w:val="18"/>
              </w:rPr>
            </w:pPr>
          </w:p>
        </w:tc>
      </w:tr>
      <w:tr w:rsidR="002F1ED8" w:rsidRPr="002F1ED8" w14:paraId="34ABB593" w14:textId="77777777" w:rsidTr="00DC289E">
        <w:trPr>
          <w:trHeight w:val="576"/>
        </w:trPr>
        <w:tc>
          <w:tcPr>
            <w:tcW w:w="810" w:type="dxa"/>
            <w:tcBorders>
              <w:top w:val="nil"/>
              <w:left w:val="nil"/>
              <w:bottom w:val="nil"/>
              <w:right w:val="nil"/>
            </w:tcBorders>
            <w:vAlign w:val="bottom"/>
          </w:tcPr>
          <w:p w14:paraId="40735ACF" w14:textId="77777777" w:rsidR="002F1ED8" w:rsidRPr="002F1ED8" w:rsidRDefault="00F212DC" w:rsidP="002F1ED8">
            <w:pPr>
              <w:rPr>
                <w:rFonts w:ascii="Segoe UI" w:hAnsi="Segoe UI" w:cs="Segoe UI"/>
                <w:sz w:val="18"/>
                <w:szCs w:val="18"/>
              </w:rPr>
            </w:pPr>
            <w:r>
              <w:rPr>
                <w:rFonts w:ascii="Segoe UI" w:hAnsi="Segoe UI" w:cs="Segoe UI"/>
                <w:sz w:val="18"/>
                <w:szCs w:val="18"/>
              </w:rPr>
              <w:t>RSM</w:t>
            </w:r>
          </w:p>
        </w:tc>
        <w:tc>
          <w:tcPr>
            <w:tcW w:w="2592" w:type="dxa"/>
            <w:gridSpan w:val="3"/>
            <w:tcBorders>
              <w:top w:val="nil"/>
              <w:left w:val="nil"/>
              <w:bottom w:val="single" w:sz="2" w:space="0" w:color="D9D9D9" w:themeColor="background1" w:themeShade="D9"/>
              <w:right w:val="nil"/>
            </w:tcBorders>
            <w:vAlign w:val="bottom"/>
          </w:tcPr>
          <w:p w14:paraId="246F9E4D" w14:textId="6357C13E" w:rsidR="002F1ED8" w:rsidRPr="002F1ED8" w:rsidRDefault="00C313A7" w:rsidP="002F1ED8">
            <w:pPr>
              <w:rPr>
                <w:rFonts w:ascii="Segoe UI" w:hAnsi="Segoe UI" w:cs="Segoe UI"/>
                <w:sz w:val="18"/>
                <w:szCs w:val="18"/>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1494" w:type="dxa"/>
            <w:tcBorders>
              <w:top w:val="nil"/>
              <w:left w:val="nil"/>
              <w:bottom w:val="nil"/>
              <w:right w:val="nil"/>
            </w:tcBorders>
            <w:vAlign w:val="bottom"/>
          </w:tcPr>
          <w:p w14:paraId="6918C769" w14:textId="77777777" w:rsidR="002F1ED8" w:rsidRPr="002F1ED8" w:rsidRDefault="002F1ED8" w:rsidP="002F1ED8">
            <w:pPr>
              <w:rPr>
                <w:rFonts w:ascii="Segoe UI" w:hAnsi="Segoe UI" w:cs="Segoe UI"/>
                <w:sz w:val="18"/>
                <w:szCs w:val="18"/>
              </w:rPr>
            </w:pPr>
            <w:r w:rsidRPr="002F1ED8">
              <w:rPr>
                <w:rFonts w:ascii="Segoe UI" w:hAnsi="Segoe UI" w:cs="Segoe UI"/>
                <w:sz w:val="18"/>
                <w:szCs w:val="18"/>
              </w:rPr>
              <w:t>Representative</w:t>
            </w:r>
          </w:p>
        </w:tc>
        <w:tc>
          <w:tcPr>
            <w:tcW w:w="2592" w:type="dxa"/>
            <w:gridSpan w:val="3"/>
            <w:tcBorders>
              <w:top w:val="nil"/>
              <w:left w:val="nil"/>
              <w:bottom w:val="single" w:sz="2" w:space="0" w:color="D9D9D9" w:themeColor="background1" w:themeShade="D9"/>
              <w:right w:val="nil"/>
            </w:tcBorders>
            <w:vAlign w:val="bottom"/>
          </w:tcPr>
          <w:p w14:paraId="76A7065F" w14:textId="06B89DBE" w:rsidR="002F1ED8" w:rsidRPr="002F1ED8" w:rsidRDefault="00C313A7" w:rsidP="002F1ED8">
            <w:pPr>
              <w:rPr>
                <w:rFonts w:ascii="Segoe UI" w:hAnsi="Segoe UI" w:cs="Segoe UI"/>
                <w:sz w:val="18"/>
                <w:szCs w:val="18"/>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c>
          <w:tcPr>
            <w:tcW w:w="642" w:type="dxa"/>
            <w:tcBorders>
              <w:top w:val="nil"/>
              <w:left w:val="nil"/>
              <w:bottom w:val="nil"/>
              <w:right w:val="nil"/>
            </w:tcBorders>
            <w:vAlign w:val="bottom"/>
          </w:tcPr>
          <w:p w14:paraId="00AC54B0" w14:textId="77777777" w:rsidR="002F1ED8" w:rsidRPr="002F1ED8" w:rsidRDefault="002F1ED8" w:rsidP="002F1ED8">
            <w:pPr>
              <w:rPr>
                <w:rFonts w:ascii="Segoe UI" w:hAnsi="Segoe UI" w:cs="Segoe UI"/>
                <w:sz w:val="18"/>
                <w:szCs w:val="18"/>
              </w:rPr>
            </w:pPr>
            <w:r w:rsidRPr="002F1ED8">
              <w:rPr>
                <w:rFonts w:ascii="Segoe UI" w:hAnsi="Segoe UI" w:cs="Segoe UI"/>
                <w:sz w:val="18"/>
                <w:szCs w:val="18"/>
              </w:rPr>
              <w:t>Mfgr.</w:t>
            </w:r>
          </w:p>
        </w:tc>
        <w:tc>
          <w:tcPr>
            <w:tcW w:w="2670" w:type="dxa"/>
            <w:tcBorders>
              <w:top w:val="nil"/>
              <w:left w:val="nil"/>
              <w:bottom w:val="single" w:sz="2" w:space="0" w:color="D9D9D9" w:themeColor="background1" w:themeShade="D9"/>
              <w:right w:val="nil"/>
            </w:tcBorders>
            <w:vAlign w:val="bottom"/>
          </w:tcPr>
          <w:p w14:paraId="6E39A63F" w14:textId="4A626DB7" w:rsidR="002F1ED8" w:rsidRPr="002F1ED8" w:rsidRDefault="00C313A7" w:rsidP="002F1ED8">
            <w:pPr>
              <w:rPr>
                <w:rFonts w:ascii="Segoe UI" w:hAnsi="Segoe UI" w:cs="Segoe UI"/>
                <w:sz w:val="18"/>
                <w:szCs w:val="18"/>
              </w:rPr>
            </w:pPr>
            <w:r w:rsidRPr="00C313A7">
              <w:rPr>
                <w:rFonts w:ascii="Open Sans" w:hAnsi="Open Sans" w:cs="Open Sans"/>
                <w:color w:val="646464"/>
                <w:sz w:val="16"/>
                <w:szCs w:val="16"/>
              </w:rPr>
              <w:fldChar w:fldCharType="begin">
                <w:ffData>
                  <w:name w:val=""/>
                  <w:enabled/>
                  <w:calcOnExit w:val="0"/>
                  <w:textInput/>
                </w:ffData>
              </w:fldChar>
            </w:r>
            <w:r w:rsidRPr="00C313A7">
              <w:rPr>
                <w:rFonts w:ascii="Open Sans" w:hAnsi="Open Sans" w:cs="Open Sans"/>
                <w:color w:val="646464"/>
                <w:sz w:val="16"/>
                <w:szCs w:val="16"/>
              </w:rPr>
              <w:instrText xml:space="preserve"> FORMTEXT </w:instrText>
            </w:r>
            <w:r w:rsidRPr="00C313A7">
              <w:rPr>
                <w:rFonts w:ascii="Open Sans" w:hAnsi="Open Sans" w:cs="Open Sans"/>
                <w:color w:val="646464"/>
                <w:sz w:val="16"/>
                <w:szCs w:val="16"/>
              </w:rPr>
            </w:r>
            <w:r w:rsidRPr="00C313A7">
              <w:rPr>
                <w:rFonts w:ascii="Open Sans" w:hAnsi="Open Sans" w:cs="Open Sans"/>
                <w:color w:val="646464"/>
                <w:sz w:val="16"/>
                <w:szCs w:val="16"/>
              </w:rPr>
              <w:fldChar w:fldCharType="separate"/>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noProof/>
                <w:color w:val="646464"/>
                <w:sz w:val="16"/>
                <w:szCs w:val="16"/>
              </w:rPr>
              <w:t> </w:t>
            </w:r>
            <w:r w:rsidRPr="00C313A7">
              <w:rPr>
                <w:rFonts w:ascii="Open Sans" w:hAnsi="Open Sans" w:cs="Open Sans"/>
                <w:color w:val="646464"/>
                <w:sz w:val="16"/>
                <w:szCs w:val="16"/>
              </w:rPr>
              <w:fldChar w:fldCharType="end"/>
            </w:r>
          </w:p>
        </w:tc>
      </w:tr>
    </w:tbl>
    <w:p w14:paraId="3A61A2FE" w14:textId="77777777" w:rsidR="000157B3" w:rsidRDefault="000157B3" w:rsidP="000157B3">
      <w:pPr>
        <w:tabs>
          <w:tab w:val="left" w:pos="0"/>
          <w:tab w:val="left" w:pos="4320"/>
          <w:tab w:val="left" w:pos="7200"/>
        </w:tabs>
      </w:pPr>
    </w:p>
    <w:p w14:paraId="4EB6B4E7" w14:textId="77777777" w:rsidR="000157B3" w:rsidRDefault="000157B3" w:rsidP="000157B3">
      <w:pPr>
        <w:tabs>
          <w:tab w:val="left" w:pos="3600"/>
          <w:tab w:val="left" w:pos="6480"/>
        </w:tabs>
      </w:pPr>
      <w:r>
        <w:rPr>
          <w:b/>
        </w:rPr>
        <w:br/>
      </w:r>
    </w:p>
    <w:sectPr w:rsidR="000157B3" w:rsidSect="00DA6F1A">
      <w:pgSz w:w="12240" w:h="15840"/>
      <w:pgMar w:top="1170" w:right="720" w:bottom="810" w:left="1440" w:header="720" w:footer="2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56F63" w14:textId="77777777" w:rsidR="00CB6FC5" w:rsidRDefault="00CB6FC5" w:rsidP="008957B9">
      <w:r>
        <w:separator/>
      </w:r>
    </w:p>
  </w:endnote>
  <w:endnote w:type="continuationSeparator" w:id="0">
    <w:p w14:paraId="2FFC07FF" w14:textId="77777777" w:rsidR="00CB6FC5" w:rsidRDefault="00CB6FC5" w:rsidP="0089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Open Sans">
    <w:panose1 w:val="020B0606030504020204"/>
    <w:charset w:val="00"/>
    <w:family w:val="swiss"/>
    <w:pitch w:val="variable"/>
    <w:sig w:usb0="E00002EF" w:usb1="4000205B" w:usb2="00000028" w:usb3="00000000" w:csb0="0000019F" w:csb1="00000000"/>
  </w:font>
  <w:font w:name="Miso">
    <w:altName w:val="Calibri"/>
    <w:panose1 w:val="00000000000000000000"/>
    <w:charset w:val="00"/>
    <w:family w:val="modern"/>
    <w:notTrueType/>
    <w:pitch w:val="variable"/>
    <w:sig w:usb0="800000A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645749"/>
      <w:docPartObj>
        <w:docPartGallery w:val="Page Numbers (Bottom of Page)"/>
        <w:docPartUnique/>
      </w:docPartObj>
    </w:sdtPr>
    <w:sdtEndPr>
      <w:rPr>
        <w:rFonts w:ascii="Segoe UI" w:hAnsi="Segoe UI" w:cs="Segoe UI"/>
        <w:sz w:val="40"/>
      </w:rPr>
    </w:sdtEndPr>
    <w:sdtContent>
      <w:p w14:paraId="6CEB8EA1" w14:textId="77777777" w:rsidR="00337880" w:rsidRPr="008957B9" w:rsidRDefault="00000000" w:rsidP="008957B9">
        <w:pPr>
          <w:pStyle w:val="Footer"/>
          <w:jc w:val="right"/>
          <w:rPr>
            <w:rFonts w:ascii="Segoe UI" w:hAnsi="Segoe UI" w:cs="Segoe UI"/>
            <w:sz w:val="40"/>
          </w:rPr>
        </w:pPr>
        <w:r>
          <w:rPr>
            <w:rFonts w:ascii="Miso" w:hAnsi="Miso"/>
            <w:b/>
            <w:noProof/>
            <w:color w:val="A6A6A6" w:themeColor="background1" w:themeShade="A6"/>
          </w:rPr>
          <w:pict w14:anchorId="304B37D7">
            <v:shapetype id="_x0000_t202" coordsize="21600,21600" o:spt="202" path="m,l,21600r21600,l21600,xe">
              <v:stroke joinstyle="miter"/>
              <v:path gradientshapeok="t" o:connecttype="rect"/>
            </v:shapetype>
            <v:shape id="_x0000_s1025" type="#_x0000_t202" style="position:absolute;left:0;text-align:left;margin-left:-49.45pt;margin-top:2.65pt;width:405.15pt;height:18.25pt;z-index:251658240;mso-position-horizontal-relative:text;mso-position-vertical-relative:text" filled="f" stroked="f">
              <v:textbox style="mso-next-textbox:#_x0000_s1025">
                <w:txbxContent>
                  <w:p w14:paraId="2757CABC" w14:textId="77777777" w:rsidR="00337880" w:rsidRPr="00DA6F1A" w:rsidRDefault="00337880" w:rsidP="00857F43">
                    <w:pPr>
                      <w:jc w:val="both"/>
                      <w:rPr>
                        <w:rFonts w:ascii="Miso" w:hAnsi="Miso"/>
                        <w:caps/>
                        <w:color w:val="1F497D" w:themeColor="text2"/>
                        <w:spacing w:val="20"/>
                        <w:sz w:val="16"/>
                        <w:szCs w:val="22"/>
                      </w:rPr>
                    </w:pPr>
                    <w:r w:rsidRPr="00DA6F1A">
                      <w:rPr>
                        <w:rFonts w:ascii="Miso" w:hAnsi="Miso"/>
                        <w:b/>
                        <w:caps/>
                        <w:color w:val="1F497D" w:themeColor="text2"/>
                        <w:spacing w:val="20"/>
                        <w:sz w:val="16"/>
                        <w:szCs w:val="22"/>
                      </w:rPr>
                      <w:t>GROUND RULES FOR REGIONAL MANAGERS AND REPRESENTATIVES</w:t>
                    </w:r>
                  </w:p>
                </w:txbxContent>
              </v:textbox>
            </v:shape>
          </w:pict>
        </w:r>
        <w:r>
          <w:rPr>
            <w:rFonts w:ascii="Miso" w:hAnsi="Miso"/>
            <w:b/>
            <w:noProof/>
            <w:color w:val="A6A6A6" w:themeColor="background1" w:themeShade="A6"/>
          </w:rPr>
          <w:pict w14:anchorId="50AA10EA">
            <v:shapetype id="_x0000_t32" coordsize="21600,21600" o:spt="32" o:oned="t" path="m,l21600,21600e" filled="f">
              <v:path arrowok="t" fillok="f" o:connecttype="none"/>
              <o:lock v:ext="edit" shapetype="t"/>
            </v:shapetype>
            <v:shape id="_x0000_s1028" type="#_x0000_t32" style="position:absolute;left:0;text-align:left;margin-left:-81.5pt;margin-top:-7.6pt;width:693.85pt;height:0;z-index:251660288;mso-position-horizontal-relative:text;mso-position-vertical-relative:text" o:connectortype="straight" strokecolor="#7f7f7f [1612]" strokeweight="1.5pt">
              <v:shadow type="perspective" color="#205867 [1608]" opacity=".5" offset="1pt" offset2="-1pt"/>
            </v:shape>
          </w:pict>
        </w:r>
        <w:r w:rsidR="00337880" w:rsidRPr="00857F43">
          <w:rPr>
            <w:rFonts w:ascii="Miso" w:hAnsi="Miso"/>
            <w:b/>
            <w:color w:val="A6A6A6" w:themeColor="background1" w:themeShade="A6"/>
          </w:rPr>
          <w:t xml:space="preserve">PAGE </w:t>
        </w:r>
        <w:r w:rsidR="00337880" w:rsidRPr="008957B9">
          <w:rPr>
            <w:rFonts w:ascii="Miso" w:hAnsi="Miso" w:cs="Segoe UI"/>
            <w:b/>
            <w:color w:val="1F497D" w:themeColor="text2"/>
            <w:sz w:val="40"/>
          </w:rPr>
          <w:fldChar w:fldCharType="begin"/>
        </w:r>
        <w:r w:rsidR="00337880" w:rsidRPr="008957B9">
          <w:rPr>
            <w:rFonts w:ascii="Miso" w:hAnsi="Miso" w:cs="Segoe UI"/>
            <w:b/>
            <w:color w:val="1F497D" w:themeColor="text2"/>
            <w:sz w:val="40"/>
          </w:rPr>
          <w:instrText xml:space="preserve"> PAGE   \* MERGEFORMAT </w:instrText>
        </w:r>
        <w:r w:rsidR="00337880" w:rsidRPr="008957B9">
          <w:rPr>
            <w:rFonts w:ascii="Miso" w:hAnsi="Miso" w:cs="Segoe UI"/>
            <w:b/>
            <w:color w:val="1F497D" w:themeColor="text2"/>
            <w:sz w:val="40"/>
          </w:rPr>
          <w:fldChar w:fldCharType="separate"/>
        </w:r>
        <w:r w:rsidR="00051B6C">
          <w:rPr>
            <w:rFonts w:ascii="Miso" w:hAnsi="Miso" w:cs="Segoe UI"/>
            <w:b/>
            <w:noProof/>
            <w:color w:val="1F497D" w:themeColor="text2"/>
            <w:sz w:val="40"/>
          </w:rPr>
          <w:t>2</w:t>
        </w:r>
        <w:r w:rsidR="00337880" w:rsidRPr="008957B9">
          <w:rPr>
            <w:rFonts w:ascii="Miso" w:hAnsi="Miso" w:cs="Segoe UI"/>
            <w:b/>
            <w:color w:val="1F497D" w:themeColor="text2"/>
            <w:sz w:val="4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A87D4" w14:textId="77777777" w:rsidR="00CB6FC5" w:rsidRDefault="00CB6FC5" w:rsidP="008957B9">
      <w:r>
        <w:separator/>
      </w:r>
    </w:p>
  </w:footnote>
  <w:footnote w:type="continuationSeparator" w:id="0">
    <w:p w14:paraId="7868FECE" w14:textId="77777777" w:rsidR="00CB6FC5" w:rsidRDefault="00CB6FC5" w:rsidP="00895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7285A" w14:textId="77777777" w:rsidR="00337880" w:rsidRDefault="00000000">
    <w:pPr>
      <w:pStyle w:val="Header"/>
    </w:pPr>
    <w:r>
      <w:rPr>
        <w:noProof/>
      </w:rPr>
      <w:pict w14:anchorId="0A606D3B">
        <v:shapetype id="_x0000_t32" coordsize="21600,21600" o:spt="32" o:oned="t" path="m,l21600,21600e" filled="f">
          <v:path arrowok="t" fillok="f" o:connecttype="none"/>
          <o:lock v:ext="edit" shapetype="t"/>
        </v:shapetype>
        <v:shape id="_x0000_s1027" type="#_x0000_t32" style="position:absolute;margin-left:-97.3pt;margin-top:-6.1pt;width:693.85pt;height:0;z-index:251659264" o:connectortype="straight" strokecolor="#7f7f7f [1612]" strokeweight="1.5pt">
          <v:shadow type="perspective" color="#205867 [1608]" opacity=".5" offset="1pt" offset2="-1p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A3E83"/>
    <w:multiLevelType w:val="hybridMultilevel"/>
    <w:tmpl w:val="BD3093EA"/>
    <w:lvl w:ilvl="0" w:tplc="780CC5A0">
      <w:start w:val="1"/>
      <w:numFmt w:val="bullet"/>
      <w:lvlText w:val="1"/>
      <w:lvlJc w:val="left"/>
      <w:pPr>
        <w:ind w:left="720" w:hanging="360"/>
      </w:pPr>
      <w:rPr>
        <w:rFonts w:ascii="Webdings" w:hAnsi="Webdings" w:hint="default"/>
        <w:b/>
        <w:i w:val="0"/>
        <w:color w:val="1F497D" w:themeColor="text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63399"/>
    <w:multiLevelType w:val="singleLevel"/>
    <w:tmpl w:val="5C2EA7D0"/>
    <w:lvl w:ilvl="0">
      <w:start w:val="15"/>
      <w:numFmt w:val="decimal"/>
      <w:lvlText w:val="%1. "/>
      <w:legacy w:legacy="1" w:legacySpace="0" w:legacyIndent="360"/>
      <w:lvlJc w:val="left"/>
      <w:pPr>
        <w:ind w:left="360" w:hanging="360"/>
      </w:pPr>
      <w:rPr>
        <w:rFonts w:ascii="Arial" w:hAnsi="Arial" w:hint="default"/>
        <w:b/>
        <w:i w:val="0"/>
        <w:sz w:val="20"/>
      </w:rPr>
    </w:lvl>
  </w:abstractNum>
  <w:abstractNum w:abstractNumId="2" w15:restartNumberingAfterBreak="0">
    <w:nsid w:val="24713BFB"/>
    <w:multiLevelType w:val="singleLevel"/>
    <w:tmpl w:val="7866830C"/>
    <w:lvl w:ilvl="0">
      <w:start w:val="16"/>
      <w:numFmt w:val="decimal"/>
      <w:lvlText w:val="%1. "/>
      <w:legacy w:legacy="1" w:legacySpace="0" w:legacyIndent="360"/>
      <w:lvlJc w:val="left"/>
      <w:pPr>
        <w:ind w:left="360" w:hanging="360"/>
      </w:pPr>
      <w:rPr>
        <w:rFonts w:ascii="Arial" w:hAnsi="Arial" w:hint="default"/>
        <w:b/>
        <w:i w:val="0"/>
        <w:sz w:val="20"/>
      </w:rPr>
    </w:lvl>
  </w:abstractNum>
  <w:abstractNum w:abstractNumId="3" w15:restartNumberingAfterBreak="0">
    <w:nsid w:val="444A7DE0"/>
    <w:multiLevelType w:val="singleLevel"/>
    <w:tmpl w:val="F63AD11E"/>
    <w:lvl w:ilvl="0">
      <w:start w:val="1"/>
      <w:numFmt w:val="decimal"/>
      <w:lvlText w:val="%1. "/>
      <w:legacy w:legacy="1" w:legacySpace="0" w:legacyIndent="360"/>
      <w:lvlJc w:val="left"/>
      <w:pPr>
        <w:ind w:left="360" w:hanging="360"/>
      </w:pPr>
      <w:rPr>
        <w:rFonts w:ascii="Arial" w:hAnsi="Arial" w:hint="default"/>
        <w:b/>
        <w:i w:val="0"/>
        <w:sz w:val="20"/>
      </w:rPr>
    </w:lvl>
  </w:abstractNum>
  <w:abstractNum w:abstractNumId="4" w15:restartNumberingAfterBreak="0">
    <w:nsid w:val="4B4E2B58"/>
    <w:multiLevelType w:val="hybridMultilevel"/>
    <w:tmpl w:val="108C1FF8"/>
    <w:lvl w:ilvl="0" w:tplc="0409000D">
      <w:start w:val="1"/>
      <w:numFmt w:val="bullet"/>
      <w:lvlText w:val=""/>
      <w:lvlJc w:val="left"/>
      <w:pPr>
        <w:ind w:left="720" w:hanging="360"/>
      </w:pPr>
      <w:rPr>
        <w:rFonts w:ascii="Wingdings" w:hAnsi="Wingdings" w:hint="default"/>
        <w:b/>
        <w:i w:val="0"/>
        <w:color w:val="1F497D" w:themeColor="text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3607DD"/>
    <w:multiLevelType w:val="singleLevel"/>
    <w:tmpl w:val="B042877C"/>
    <w:lvl w:ilvl="0">
      <w:start w:val="13"/>
      <w:numFmt w:val="decimal"/>
      <w:lvlText w:val="%1. "/>
      <w:legacy w:legacy="1" w:legacySpace="0" w:legacyIndent="360"/>
      <w:lvlJc w:val="left"/>
      <w:pPr>
        <w:ind w:left="360" w:hanging="360"/>
      </w:pPr>
      <w:rPr>
        <w:rFonts w:ascii="Arial" w:hAnsi="Arial" w:hint="default"/>
        <w:b/>
        <w:i w:val="0"/>
        <w:sz w:val="20"/>
      </w:rPr>
    </w:lvl>
  </w:abstractNum>
  <w:num w:numId="1" w16cid:durableId="889420409">
    <w:abstractNumId w:val="3"/>
  </w:num>
  <w:num w:numId="2" w16cid:durableId="796069873">
    <w:abstractNumId w:val="5"/>
  </w:num>
  <w:num w:numId="3" w16cid:durableId="2090226811">
    <w:abstractNumId w:val="1"/>
  </w:num>
  <w:num w:numId="4" w16cid:durableId="134226747">
    <w:abstractNumId w:val="2"/>
  </w:num>
  <w:num w:numId="5" w16cid:durableId="1111361352">
    <w:abstractNumId w:val="0"/>
  </w:num>
  <w:num w:numId="6" w16cid:durableId="454064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defaultTabStop w:val="720"/>
  <w:characterSpacingControl w:val="doNotCompress"/>
  <w:hdrShapeDefaults>
    <o:shapedefaults v:ext="edit" spidmax="2051">
      <o:colormru v:ext="edit" colors="white"/>
    </o:shapedefaults>
    <o:shapelayout v:ext="edit">
      <o:idmap v:ext="edit" data="1"/>
      <o:rules v:ext="edit">
        <o:r id="V:Rule1" type="connector" idref="#_x0000_s1028"/>
        <o:r id="V:Rule2" type="connector" idref="#_x0000_s1027"/>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57B3"/>
    <w:rsid w:val="000157B3"/>
    <w:rsid w:val="00051B6C"/>
    <w:rsid w:val="000C0A7F"/>
    <w:rsid w:val="0016372A"/>
    <w:rsid w:val="00186EDA"/>
    <w:rsid w:val="001921BD"/>
    <w:rsid w:val="00213E12"/>
    <w:rsid w:val="00245AFE"/>
    <w:rsid w:val="00247CE7"/>
    <w:rsid w:val="002818D6"/>
    <w:rsid w:val="002B776C"/>
    <w:rsid w:val="002F1ED8"/>
    <w:rsid w:val="00315CCA"/>
    <w:rsid w:val="00337880"/>
    <w:rsid w:val="003A5C2E"/>
    <w:rsid w:val="003B3940"/>
    <w:rsid w:val="004063B2"/>
    <w:rsid w:val="00466E10"/>
    <w:rsid w:val="0048463E"/>
    <w:rsid w:val="004A2921"/>
    <w:rsid w:val="0050279B"/>
    <w:rsid w:val="00516A0B"/>
    <w:rsid w:val="005171D2"/>
    <w:rsid w:val="006078C7"/>
    <w:rsid w:val="0061409B"/>
    <w:rsid w:val="00647DB1"/>
    <w:rsid w:val="00737218"/>
    <w:rsid w:val="008317A3"/>
    <w:rsid w:val="00857F43"/>
    <w:rsid w:val="008957B9"/>
    <w:rsid w:val="008F60EA"/>
    <w:rsid w:val="00930628"/>
    <w:rsid w:val="00977495"/>
    <w:rsid w:val="009A66D7"/>
    <w:rsid w:val="009B6B41"/>
    <w:rsid w:val="009E2F97"/>
    <w:rsid w:val="009E3B3D"/>
    <w:rsid w:val="009F4BA0"/>
    <w:rsid w:val="00A8312E"/>
    <w:rsid w:val="00B86948"/>
    <w:rsid w:val="00BA5C28"/>
    <w:rsid w:val="00BF7163"/>
    <w:rsid w:val="00C313A7"/>
    <w:rsid w:val="00CB1E2C"/>
    <w:rsid w:val="00CB6FC5"/>
    <w:rsid w:val="00D152DC"/>
    <w:rsid w:val="00D24F7F"/>
    <w:rsid w:val="00D34BAB"/>
    <w:rsid w:val="00D568D3"/>
    <w:rsid w:val="00DA3AED"/>
    <w:rsid w:val="00DA6F1A"/>
    <w:rsid w:val="00DA7414"/>
    <w:rsid w:val="00DC0B2C"/>
    <w:rsid w:val="00DC18DD"/>
    <w:rsid w:val="00DC289E"/>
    <w:rsid w:val="00E42FB9"/>
    <w:rsid w:val="00E959A5"/>
    <w:rsid w:val="00EF4FDB"/>
    <w:rsid w:val="00F212DC"/>
    <w:rsid w:val="00F50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white"/>
    </o:shapedefaults>
    <o:shapelayout v:ext="edit">
      <o:idmap v:ext="edit" data="2"/>
    </o:shapelayout>
  </w:shapeDefaults>
  <w:decimalSymbol w:val="."/>
  <w:listSeparator w:val=","/>
  <w14:docId w14:val="27F66308"/>
  <w15:docId w15:val="{5E45E145-AEAE-41F6-8929-3A45B689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7B3"/>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3E12"/>
    <w:rPr>
      <w:rFonts w:ascii="Tahoma" w:hAnsi="Tahoma" w:cs="Tahoma"/>
      <w:sz w:val="16"/>
      <w:szCs w:val="16"/>
    </w:rPr>
  </w:style>
  <w:style w:type="character" w:customStyle="1" w:styleId="BalloonTextChar">
    <w:name w:val="Balloon Text Char"/>
    <w:basedOn w:val="DefaultParagraphFont"/>
    <w:link w:val="BalloonText"/>
    <w:uiPriority w:val="99"/>
    <w:semiHidden/>
    <w:rsid w:val="00213E12"/>
    <w:rPr>
      <w:rFonts w:ascii="Tahoma" w:eastAsia="Times New Roman" w:hAnsi="Tahoma" w:cs="Tahoma"/>
      <w:sz w:val="16"/>
      <w:szCs w:val="16"/>
    </w:rPr>
  </w:style>
  <w:style w:type="table" w:styleId="TableGrid">
    <w:name w:val="Table Grid"/>
    <w:basedOn w:val="TableNormal"/>
    <w:uiPriority w:val="59"/>
    <w:rsid w:val="00281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2FB9"/>
    <w:pPr>
      <w:ind w:left="720"/>
      <w:contextualSpacing/>
    </w:pPr>
  </w:style>
  <w:style w:type="paragraph" w:styleId="Header">
    <w:name w:val="header"/>
    <w:basedOn w:val="Normal"/>
    <w:link w:val="HeaderChar"/>
    <w:uiPriority w:val="99"/>
    <w:semiHidden/>
    <w:unhideWhenUsed/>
    <w:rsid w:val="008957B9"/>
    <w:pPr>
      <w:tabs>
        <w:tab w:val="center" w:pos="4680"/>
        <w:tab w:val="right" w:pos="9360"/>
      </w:tabs>
    </w:pPr>
  </w:style>
  <w:style w:type="character" w:customStyle="1" w:styleId="HeaderChar">
    <w:name w:val="Header Char"/>
    <w:basedOn w:val="DefaultParagraphFont"/>
    <w:link w:val="Header"/>
    <w:uiPriority w:val="99"/>
    <w:semiHidden/>
    <w:rsid w:val="008957B9"/>
    <w:rPr>
      <w:rFonts w:ascii="Arial" w:eastAsia="Times New Roman" w:hAnsi="Arial" w:cs="Times New Roman"/>
      <w:sz w:val="20"/>
      <w:szCs w:val="20"/>
    </w:rPr>
  </w:style>
  <w:style w:type="paragraph" w:styleId="Footer">
    <w:name w:val="footer"/>
    <w:basedOn w:val="Normal"/>
    <w:link w:val="FooterChar"/>
    <w:uiPriority w:val="99"/>
    <w:unhideWhenUsed/>
    <w:rsid w:val="008957B9"/>
    <w:pPr>
      <w:tabs>
        <w:tab w:val="center" w:pos="4680"/>
        <w:tab w:val="right" w:pos="9360"/>
      </w:tabs>
    </w:pPr>
  </w:style>
  <w:style w:type="character" w:customStyle="1" w:styleId="FooterChar">
    <w:name w:val="Footer Char"/>
    <w:basedOn w:val="DefaultParagraphFont"/>
    <w:link w:val="Footer"/>
    <w:uiPriority w:val="99"/>
    <w:rsid w:val="008957B9"/>
    <w:rPr>
      <w:rFonts w:ascii="Arial" w:eastAsia="Times New Roman" w:hAnsi="Arial" w:cs="Times New Roman"/>
      <w:sz w:val="20"/>
      <w:szCs w:val="20"/>
    </w:rPr>
  </w:style>
  <w:style w:type="character" w:styleId="Hyperlink">
    <w:name w:val="Hyperlink"/>
    <w:basedOn w:val="DefaultParagraphFont"/>
    <w:uiPriority w:val="99"/>
    <w:unhideWhenUsed/>
    <w:rsid w:val="00DA74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58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info@mafsi.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88F64-7948-4D85-B96E-868D2C194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9</Pages>
  <Words>2641</Words>
  <Characters>14134</Characters>
  <Application>Microsoft Office Word</Application>
  <DocSecurity>0</DocSecurity>
  <Lines>543</Lines>
  <Paragraphs>399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Cody</dc:creator>
  <cp:lastModifiedBy>Alison Cody</cp:lastModifiedBy>
  <cp:revision>27</cp:revision>
  <cp:lastPrinted>2011-06-07T18:21:00Z</cp:lastPrinted>
  <dcterms:created xsi:type="dcterms:W3CDTF">2011-06-06T16:33:00Z</dcterms:created>
  <dcterms:modified xsi:type="dcterms:W3CDTF">2024-07-17T15:20:00Z</dcterms:modified>
</cp:coreProperties>
</file>